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2DBBB" w14:textId="64CC6E10" w:rsidR="00FD1F9B" w:rsidRDefault="00FD1F9B" w:rsidP="00FD1F9B">
      <w:pPr>
        <w:rPr>
          <w:rFonts w:asciiTheme="majorEastAsia" w:eastAsiaTheme="majorEastAsia" w:hAnsiTheme="majorEastAsia" w:cs="ＭＳ 明朝"/>
          <w:b/>
          <w:kern w:val="0"/>
          <w:sz w:val="24"/>
        </w:rPr>
      </w:pPr>
      <w:r w:rsidRPr="00797812">
        <w:rPr>
          <w:rFonts w:asciiTheme="majorEastAsia" w:eastAsiaTheme="majorEastAsia" w:hAnsiTheme="majorEastAsia" w:cs="ＭＳ 明朝" w:hint="eastAsia"/>
          <w:b/>
          <w:kern w:val="0"/>
          <w:sz w:val="24"/>
        </w:rPr>
        <w:t>＜提出書類等チェックシート＞</w:t>
      </w:r>
    </w:p>
    <w:p w14:paraId="11A7356E" w14:textId="77777777" w:rsidR="00D271B6" w:rsidRPr="00797812" w:rsidRDefault="00D271B6" w:rsidP="00FD1F9B">
      <w:pPr>
        <w:rPr>
          <w:rFonts w:asciiTheme="majorEastAsia" w:eastAsiaTheme="majorEastAsia" w:hAnsiTheme="majorEastAsia" w:cs="ＭＳ 明朝"/>
          <w:b/>
          <w:kern w:val="0"/>
          <w:sz w:val="24"/>
        </w:rPr>
      </w:pPr>
    </w:p>
    <w:p w14:paraId="50B480E8" w14:textId="6DDC3444" w:rsidR="00FD1F9B" w:rsidRPr="00797812" w:rsidRDefault="00D271B6" w:rsidP="00FD1F9B">
      <w:pPr>
        <w:spacing w:line="0" w:lineRule="atLeast"/>
        <w:rPr>
          <w:rFonts w:asciiTheme="majorEastAsia" w:eastAsiaTheme="majorEastAsia" w:hAnsiTheme="majorEastAsia"/>
          <w:sz w:val="32"/>
          <w:szCs w:val="32"/>
          <w:u w:val="thick"/>
          <w:shd w:val="pct15" w:color="auto" w:fill="FFFFFF"/>
        </w:rPr>
      </w:pPr>
      <w:r w:rsidRPr="009378A2">
        <w:rPr>
          <w:rFonts w:asciiTheme="majorEastAsia" w:eastAsiaTheme="majorEastAsia" w:hAnsiTheme="majorEastAsia" w:hint="eastAsia"/>
          <w:sz w:val="32"/>
          <w:szCs w:val="32"/>
        </w:rPr>
        <w:t>代表事業者</w:t>
      </w:r>
      <w:r w:rsidRPr="00797812">
        <w:rPr>
          <w:rFonts w:asciiTheme="majorEastAsia" w:eastAsiaTheme="majorEastAsia" w:hAnsiTheme="majorEastAsia" w:hint="eastAsia"/>
          <w:sz w:val="32"/>
          <w:szCs w:val="32"/>
        </w:rPr>
        <w:t>名</w:t>
      </w:r>
      <w:r w:rsidR="00FD1F9B" w:rsidRPr="00797812">
        <w:rPr>
          <w:rFonts w:asciiTheme="majorEastAsia" w:eastAsiaTheme="majorEastAsia" w:hAnsiTheme="majorEastAsia" w:hint="eastAsia"/>
          <w:sz w:val="32"/>
          <w:szCs w:val="32"/>
        </w:rPr>
        <w:t>：</w:t>
      </w:r>
      <w:r w:rsidR="00FD1F9B" w:rsidRPr="00797812">
        <w:rPr>
          <w:rFonts w:asciiTheme="majorEastAsia" w:eastAsiaTheme="majorEastAsia" w:hAnsiTheme="majorEastAsia" w:hint="eastAsia"/>
          <w:sz w:val="32"/>
          <w:szCs w:val="32"/>
          <w:u w:val="thick"/>
        </w:rPr>
        <w:t xml:space="preserve">                                               </w:t>
      </w:r>
    </w:p>
    <w:p w14:paraId="0A9B1075" w14:textId="77777777" w:rsidR="00D271B6" w:rsidRDefault="00D271B6" w:rsidP="00FD1F9B">
      <w:pPr>
        <w:spacing w:line="272" w:lineRule="atLeast"/>
        <w:jc w:val="left"/>
        <w:rPr>
          <w:rFonts w:asciiTheme="majorEastAsia" w:eastAsiaTheme="majorEastAsia" w:hAnsiTheme="majorEastAsia"/>
          <w:sz w:val="18"/>
          <w:szCs w:val="20"/>
          <w:u w:val="single"/>
        </w:rPr>
      </w:pPr>
    </w:p>
    <w:p w14:paraId="37C2144E" w14:textId="747A1596" w:rsidR="00FD1F9B" w:rsidRPr="00797812" w:rsidRDefault="00FD1F9B" w:rsidP="00FD1F9B">
      <w:pPr>
        <w:spacing w:line="272" w:lineRule="atLeast"/>
        <w:jc w:val="left"/>
        <w:rPr>
          <w:rFonts w:asciiTheme="majorEastAsia" w:eastAsiaTheme="majorEastAsia" w:hAnsiTheme="majorEastAsia"/>
          <w:sz w:val="18"/>
          <w:szCs w:val="20"/>
        </w:rPr>
      </w:pPr>
      <w:r w:rsidRPr="00797812">
        <w:rPr>
          <w:rFonts w:asciiTheme="majorEastAsia" w:eastAsiaTheme="majorEastAsia" w:hAnsiTheme="majorEastAsia" w:hint="eastAsia"/>
          <w:sz w:val="18"/>
          <w:szCs w:val="20"/>
          <w:u w:val="single"/>
        </w:rPr>
        <w:t>※提出漏れがないかチェックを入れ、確認してください。</w:t>
      </w:r>
    </w:p>
    <w:tbl>
      <w:tblPr>
        <w:tblpPr w:leftFromText="142" w:rightFromText="142" w:vertAnchor="text" w:tblpY="1"/>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1010"/>
        <w:gridCol w:w="5690"/>
        <w:gridCol w:w="1843"/>
      </w:tblGrid>
      <w:tr w:rsidR="00FD1F9B" w:rsidRPr="00797812" w14:paraId="55EE5EF6" w14:textId="77777777" w:rsidTr="00DA45A4">
        <w:trPr>
          <w:trHeight w:val="70"/>
          <w:tblHeader/>
        </w:trPr>
        <w:tc>
          <w:tcPr>
            <w:tcW w:w="666" w:type="dxa"/>
            <w:vAlign w:val="center"/>
          </w:tcPr>
          <w:p w14:paraId="2B91CDE0" w14:textId="77777777" w:rsidR="00FD1F9B" w:rsidRPr="00797812" w:rsidRDefault="00FD1F9B" w:rsidP="00A55A7D">
            <w:pPr>
              <w:spacing w:line="0" w:lineRule="atLeast"/>
              <w:jc w:val="center"/>
              <w:rPr>
                <w:rFonts w:asciiTheme="majorEastAsia" w:eastAsiaTheme="majorEastAsia" w:hAnsiTheme="majorEastAsia"/>
              </w:rPr>
            </w:pPr>
          </w:p>
        </w:tc>
        <w:tc>
          <w:tcPr>
            <w:tcW w:w="6700" w:type="dxa"/>
            <w:gridSpan w:val="2"/>
            <w:vAlign w:val="center"/>
          </w:tcPr>
          <w:p w14:paraId="1393E68A" w14:textId="77777777" w:rsidR="00FD1F9B" w:rsidRPr="00797812" w:rsidRDefault="00FD1F9B" w:rsidP="00A55A7D">
            <w:pPr>
              <w:spacing w:line="0" w:lineRule="atLeast"/>
              <w:jc w:val="center"/>
              <w:rPr>
                <w:rFonts w:asciiTheme="majorEastAsia" w:eastAsiaTheme="majorEastAsia" w:hAnsiTheme="majorEastAsia"/>
                <w:sz w:val="16"/>
                <w:szCs w:val="16"/>
              </w:rPr>
            </w:pPr>
            <w:r w:rsidRPr="00797812">
              <w:rPr>
                <w:rFonts w:asciiTheme="majorEastAsia" w:eastAsiaTheme="majorEastAsia" w:hAnsiTheme="majorEastAsia" w:hint="eastAsia"/>
              </w:rPr>
              <w:t>提出書類</w:t>
            </w:r>
          </w:p>
        </w:tc>
        <w:tc>
          <w:tcPr>
            <w:tcW w:w="1843" w:type="dxa"/>
            <w:tcBorders>
              <w:bottom w:val="single" w:sz="18" w:space="0" w:color="auto"/>
            </w:tcBorders>
            <w:vAlign w:val="center"/>
          </w:tcPr>
          <w:p w14:paraId="2BFFFFA5"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rPr>
              <w:t>確認欄</w:t>
            </w:r>
          </w:p>
          <w:p w14:paraId="16FF29AC" w14:textId="77777777" w:rsidR="00FD1F9B" w:rsidRPr="00797812" w:rsidRDefault="00FD1F9B" w:rsidP="00A55A7D">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sz w:val="16"/>
                <w:szCs w:val="16"/>
              </w:rPr>
              <w:t>（チェック）</w:t>
            </w:r>
          </w:p>
        </w:tc>
      </w:tr>
      <w:tr w:rsidR="00D271B6" w:rsidRPr="00797812" w14:paraId="47B84646" w14:textId="77777777" w:rsidTr="00DA45A4">
        <w:trPr>
          <w:cantSplit/>
          <w:trHeight w:val="340"/>
        </w:trPr>
        <w:tc>
          <w:tcPr>
            <w:tcW w:w="666" w:type="dxa"/>
            <w:vMerge w:val="restart"/>
            <w:tcBorders>
              <w:tr2bl w:val="nil"/>
            </w:tcBorders>
            <w:textDirection w:val="tbRlV"/>
            <w:vAlign w:val="center"/>
          </w:tcPr>
          <w:p w14:paraId="1B102E46" w14:textId="77777777" w:rsidR="00D271B6" w:rsidRPr="00797812" w:rsidRDefault="00D271B6" w:rsidP="00D271B6">
            <w:pPr>
              <w:spacing w:line="0" w:lineRule="atLeast"/>
              <w:ind w:left="710"/>
              <w:jc w:val="left"/>
              <w:rPr>
                <w:rFonts w:asciiTheme="majorEastAsia" w:eastAsiaTheme="majorEastAsia" w:hAnsiTheme="majorEastAsia"/>
                <w:sz w:val="14"/>
                <w:szCs w:val="14"/>
              </w:rPr>
            </w:pPr>
            <w:r w:rsidRPr="00797812">
              <w:rPr>
                <w:rFonts w:asciiTheme="majorEastAsia" w:eastAsiaTheme="majorEastAsia" w:hAnsiTheme="majorEastAsia" w:hint="eastAsia"/>
                <w:sz w:val="16"/>
                <w:szCs w:val="16"/>
              </w:rPr>
              <w:t xml:space="preserve">　　　　申請書</w:t>
            </w:r>
          </w:p>
        </w:tc>
        <w:tc>
          <w:tcPr>
            <w:tcW w:w="1010" w:type="dxa"/>
            <w:tcBorders>
              <w:right w:val="single" w:sz="4" w:space="0" w:color="auto"/>
              <w:tr2bl w:val="nil"/>
            </w:tcBorders>
            <w:vAlign w:val="center"/>
          </w:tcPr>
          <w:p w14:paraId="56CBE1A9" w14:textId="77777777" w:rsidR="00D271B6" w:rsidRPr="00797812" w:rsidRDefault="00D271B6" w:rsidP="00D271B6">
            <w:pPr>
              <w:spacing w:line="0" w:lineRule="atLeast"/>
              <w:rPr>
                <w:rFonts w:asciiTheme="majorEastAsia" w:eastAsiaTheme="majorEastAsia" w:hAnsiTheme="majorEastAsia"/>
              </w:rPr>
            </w:pPr>
            <w:r w:rsidRPr="00797812">
              <w:rPr>
                <w:rFonts w:asciiTheme="majorEastAsia" w:eastAsiaTheme="majorEastAsia" w:hAnsiTheme="majorEastAsia" w:hint="eastAsia"/>
                <w:sz w:val="18"/>
                <w:szCs w:val="18"/>
              </w:rPr>
              <w:t>様式第１</w:t>
            </w:r>
          </w:p>
        </w:tc>
        <w:tc>
          <w:tcPr>
            <w:tcW w:w="5690" w:type="dxa"/>
            <w:tcBorders>
              <w:left w:val="single" w:sz="4" w:space="0" w:color="auto"/>
              <w:right w:val="single" w:sz="18" w:space="0" w:color="auto"/>
              <w:tr2bl w:val="nil"/>
            </w:tcBorders>
            <w:vAlign w:val="center"/>
          </w:tcPr>
          <w:p w14:paraId="669CED01" w14:textId="354093FD" w:rsidR="00D271B6" w:rsidRPr="00355A80" w:rsidRDefault="00D271B6" w:rsidP="00D271B6">
            <w:pPr>
              <w:spacing w:line="0" w:lineRule="atLeast"/>
              <w:rPr>
                <w:rFonts w:asciiTheme="majorEastAsia" w:eastAsiaTheme="majorEastAsia" w:hAnsiTheme="majorEastAsia"/>
                <w:sz w:val="18"/>
                <w:szCs w:val="18"/>
              </w:rPr>
            </w:pPr>
            <w:r>
              <w:rPr>
                <w:rFonts w:asciiTheme="majorEastAsia" w:eastAsiaTheme="majorEastAsia" w:hAnsiTheme="majorEastAsia" w:hint="eastAsia"/>
                <w:sz w:val="18"/>
                <w:szCs w:val="18"/>
              </w:rPr>
              <w:t>申請</w:t>
            </w:r>
            <w:r w:rsidR="007F434D">
              <w:rPr>
                <w:rFonts w:asciiTheme="majorEastAsia" w:eastAsiaTheme="majorEastAsia" w:hAnsiTheme="majorEastAsia" w:hint="eastAsia"/>
                <w:sz w:val="18"/>
                <w:szCs w:val="18"/>
              </w:rPr>
              <w:t>書</w:t>
            </w:r>
          </w:p>
        </w:tc>
        <w:tc>
          <w:tcPr>
            <w:tcW w:w="1843" w:type="dxa"/>
            <w:tcBorders>
              <w:top w:val="single" w:sz="18" w:space="0" w:color="auto"/>
              <w:left w:val="single" w:sz="18" w:space="0" w:color="auto"/>
              <w:bottom w:val="single" w:sz="4"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2144179024"/>
              <w14:checkbox>
                <w14:checked w14:val="0"/>
                <w14:checkedState w14:val="2612" w14:font="ＭＳ ゴシック"/>
                <w14:uncheckedState w14:val="2610" w14:font="ＭＳ ゴシック"/>
              </w14:checkbox>
            </w:sdtPr>
            <w:sdtEndPr/>
            <w:sdtContent>
              <w:p w14:paraId="1EE80FF1" w14:textId="7B326BE4" w:rsidR="00D271B6" w:rsidRPr="00797812" w:rsidRDefault="00D271B6" w:rsidP="00D271B6">
                <w:pPr>
                  <w:spacing w:line="0" w:lineRule="atLeast"/>
                  <w:jc w:val="center"/>
                  <w:rPr>
                    <w:rFonts w:asciiTheme="majorEastAsia" w:eastAsiaTheme="majorEastAsia" w:hAnsiTheme="majorEastAsia"/>
                  </w:rPr>
                </w:pPr>
                <w:r>
                  <w:rPr>
                    <w:rFonts w:ascii="ＭＳ ゴシック" w:eastAsia="ＭＳ ゴシック" w:hAnsi="ＭＳ ゴシック" w:hint="eastAsia"/>
                    <w:b/>
                    <w:bCs/>
                    <w:sz w:val="24"/>
                    <w:szCs w:val="32"/>
                  </w:rPr>
                  <w:t>☐</w:t>
                </w:r>
              </w:p>
            </w:sdtContent>
          </w:sdt>
        </w:tc>
      </w:tr>
      <w:tr w:rsidR="00D271B6" w:rsidRPr="00797812" w14:paraId="3E53A89A" w14:textId="77777777" w:rsidTr="00DA45A4">
        <w:trPr>
          <w:cantSplit/>
          <w:trHeight w:val="340"/>
        </w:trPr>
        <w:tc>
          <w:tcPr>
            <w:tcW w:w="666" w:type="dxa"/>
            <w:vMerge/>
            <w:tcBorders>
              <w:tr2bl w:val="nil"/>
            </w:tcBorders>
            <w:textDirection w:val="tbRlV"/>
            <w:vAlign w:val="center"/>
          </w:tcPr>
          <w:p w14:paraId="036CCE57" w14:textId="77777777" w:rsidR="00D271B6" w:rsidRPr="00797812" w:rsidRDefault="00D271B6" w:rsidP="00D271B6">
            <w:pPr>
              <w:spacing w:line="0" w:lineRule="atLeast"/>
              <w:jc w:val="center"/>
              <w:rPr>
                <w:rFonts w:asciiTheme="majorEastAsia" w:eastAsiaTheme="majorEastAsia" w:hAnsiTheme="majorEastAsia"/>
                <w:sz w:val="14"/>
                <w:szCs w:val="14"/>
              </w:rPr>
            </w:pPr>
          </w:p>
        </w:tc>
        <w:tc>
          <w:tcPr>
            <w:tcW w:w="1010" w:type="dxa"/>
            <w:tcBorders>
              <w:right w:val="single" w:sz="4" w:space="0" w:color="auto"/>
              <w:tr2bl w:val="nil"/>
            </w:tcBorders>
          </w:tcPr>
          <w:p w14:paraId="00348A18" w14:textId="77777777" w:rsidR="00D271B6" w:rsidRPr="00797812" w:rsidRDefault="00D271B6" w:rsidP="00D271B6">
            <w:pPr>
              <w:rPr>
                <w:rFonts w:asciiTheme="majorEastAsia" w:eastAsiaTheme="majorEastAsia" w:hAnsiTheme="majorEastAsia"/>
              </w:rPr>
            </w:pPr>
            <w:r w:rsidRPr="00797812">
              <w:rPr>
                <w:rFonts w:asciiTheme="majorEastAsia" w:eastAsiaTheme="majorEastAsia" w:hAnsiTheme="majorEastAsia" w:hint="eastAsia"/>
                <w:sz w:val="18"/>
                <w:szCs w:val="18"/>
              </w:rPr>
              <w:t>様式第２</w:t>
            </w:r>
          </w:p>
        </w:tc>
        <w:tc>
          <w:tcPr>
            <w:tcW w:w="5690" w:type="dxa"/>
            <w:tcBorders>
              <w:left w:val="single" w:sz="4" w:space="0" w:color="auto"/>
              <w:right w:val="single" w:sz="18" w:space="0" w:color="auto"/>
              <w:tr2bl w:val="nil"/>
            </w:tcBorders>
            <w:vAlign w:val="center"/>
          </w:tcPr>
          <w:p w14:paraId="7AA26DD1" w14:textId="11ED157A" w:rsidR="00D271B6" w:rsidRPr="00797812" w:rsidRDefault="00D271B6" w:rsidP="00D271B6">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補助事業概要</w:t>
            </w:r>
            <w:r>
              <w:rPr>
                <w:rFonts w:asciiTheme="majorEastAsia" w:eastAsiaTheme="majorEastAsia" w:hAnsiTheme="majorEastAsia" w:hint="eastAsia"/>
                <w:sz w:val="18"/>
                <w:szCs w:val="21"/>
              </w:rPr>
              <w:t>及び資金計画</w:t>
            </w:r>
            <w:r w:rsidRPr="00D271B6">
              <w:rPr>
                <w:rFonts w:asciiTheme="majorEastAsia" w:eastAsiaTheme="majorEastAsia" w:hAnsiTheme="majorEastAsia" w:hint="eastAsia"/>
                <w:b/>
                <w:bCs/>
                <w:color w:val="FF0000"/>
                <w:sz w:val="18"/>
                <w:szCs w:val="21"/>
                <w:u w:val="single"/>
              </w:rPr>
              <w:t>（共同申請の場合は全事業者分）</w:t>
            </w:r>
          </w:p>
        </w:tc>
        <w:tc>
          <w:tcPr>
            <w:tcW w:w="1843" w:type="dxa"/>
            <w:tcBorders>
              <w:top w:val="single" w:sz="4" w:space="0" w:color="auto"/>
              <w:left w:val="single" w:sz="18" w:space="0" w:color="auto"/>
              <w:bottom w:val="single" w:sz="4"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55452451"/>
              <w14:checkbox>
                <w14:checked w14:val="0"/>
                <w14:checkedState w14:val="2612" w14:font="ＭＳ ゴシック"/>
                <w14:uncheckedState w14:val="2610" w14:font="ＭＳ ゴシック"/>
              </w14:checkbox>
            </w:sdtPr>
            <w:sdtEndPr/>
            <w:sdtContent>
              <w:p w14:paraId="14A5F924" w14:textId="2CA947FE" w:rsidR="00D271B6" w:rsidRPr="00797812" w:rsidRDefault="00D271B6" w:rsidP="00D271B6">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r>
      <w:tr w:rsidR="00D271B6" w:rsidRPr="00797812" w14:paraId="680832DF" w14:textId="77777777" w:rsidTr="00DA45A4">
        <w:trPr>
          <w:cantSplit/>
          <w:trHeight w:val="340"/>
        </w:trPr>
        <w:tc>
          <w:tcPr>
            <w:tcW w:w="666" w:type="dxa"/>
            <w:vMerge/>
            <w:tcBorders>
              <w:tr2bl w:val="nil"/>
            </w:tcBorders>
            <w:textDirection w:val="tbRlV"/>
            <w:vAlign w:val="center"/>
          </w:tcPr>
          <w:p w14:paraId="2A780393" w14:textId="77777777" w:rsidR="00D271B6" w:rsidRPr="00797812" w:rsidRDefault="00D271B6" w:rsidP="00D271B6">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592DD9E5" w14:textId="77777777" w:rsidR="00D271B6" w:rsidRPr="00797812" w:rsidRDefault="00D271B6" w:rsidP="00D271B6">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様式第３</w:t>
            </w:r>
          </w:p>
        </w:tc>
        <w:tc>
          <w:tcPr>
            <w:tcW w:w="5690" w:type="dxa"/>
            <w:tcBorders>
              <w:left w:val="single" w:sz="4" w:space="0" w:color="auto"/>
              <w:bottom w:val="single" w:sz="4" w:space="0" w:color="auto"/>
              <w:right w:val="single" w:sz="18" w:space="0" w:color="auto"/>
              <w:tr2bl w:val="nil"/>
            </w:tcBorders>
            <w:vAlign w:val="center"/>
          </w:tcPr>
          <w:p w14:paraId="4F0D0892" w14:textId="541BBDE0" w:rsidR="00D271B6" w:rsidRPr="00797812" w:rsidRDefault="00D271B6" w:rsidP="00D271B6">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補助事業の詳細</w:t>
            </w:r>
          </w:p>
        </w:tc>
        <w:tc>
          <w:tcPr>
            <w:tcW w:w="1843" w:type="dxa"/>
            <w:tcBorders>
              <w:top w:val="single" w:sz="4" w:space="0" w:color="auto"/>
              <w:left w:val="single" w:sz="18" w:space="0" w:color="auto"/>
              <w:bottom w:val="single" w:sz="4"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234902493"/>
              <w14:checkbox>
                <w14:checked w14:val="0"/>
                <w14:checkedState w14:val="2612" w14:font="ＭＳ ゴシック"/>
                <w14:uncheckedState w14:val="2610" w14:font="ＭＳ ゴシック"/>
              </w14:checkbox>
            </w:sdtPr>
            <w:sdtEndPr/>
            <w:sdtContent>
              <w:p w14:paraId="4962A2B1" w14:textId="5900E0BB" w:rsidR="00D271B6" w:rsidRPr="00797812" w:rsidRDefault="00D271B6" w:rsidP="00D271B6">
                <w:pPr>
                  <w:spacing w:line="0" w:lineRule="atLeast"/>
                  <w:jc w:val="center"/>
                  <w:rPr>
                    <w:rFonts w:asciiTheme="majorEastAsia" w:eastAsiaTheme="majorEastAsia" w:hAnsiTheme="majorEastAsia"/>
                  </w:rPr>
                </w:pPr>
                <w:r>
                  <w:rPr>
                    <w:rFonts w:ascii="ＭＳ ゴシック" w:eastAsia="ＭＳ ゴシック" w:hAnsi="ＭＳ ゴシック" w:hint="eastAsia"/>
                    <w:b/>
                    <w:bCs/>
                    <w:sz w:val="24"/>
                    <w:szCs w:val="32"/>
                  </w:rPr>
                  <w:t>☐</w:t>
                </w:r>
              </w:p>
            </w:sdtContent>
          </w:sdt>
        </w:tc>
      </w:tr>
      <w:tr w:rsidR="00D271B6" w:rsidRPr="00797812" w14:paraId="45B526C7" w14:textId="77777777" w:rsidTr="00DA45A4">
        <w:trPr>
          <w:cantSplit/>
          <w:trHeight w:val="340"/>
        </w:trPr>
        <w:tc>
          <w:tcPr>
            <w:tcW w:w="666" w:type="dxa"/>
            <w:vMerge/>
            <w:tcBorders>
              <w:tr2bl w:val="nil"/>
            </w:tcBorders>
            <w:textDirection w:val="tbRlV"/>
            <w:vAlign w:val="center"/>
          </w:tcPr>
          <w:p w14:paraId="1D94754C" w14:textId="77777777" w:rsidR="00D271B6" w:rsidRPr="00797812" w:rsidRDefault="00D271B6" w:rsidP="00D271B6">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6364A7BE" w14:textId="77777777" w:rsidR="00D271B6" w:rsidRPr="00797812" w:rsidRDefault="00D271B6" w:rsidP="00D271B6">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様式第４</w:t>
            </w:r>
          </w:p>
        </w:tc>
        <w:tc>
          <w:tcPr>
            <w:tcW w:w="5690" w:type="dxa"/>
            <w:tcBorders>
              <w:left w:val="single" w:sz="4" w:space="0" w:color="auto"/>
              <w:bottom w:val="single" w:sz="4" w:space="0" w:color="auto"/>
              <w:right w:val="single" w:sz="18" w:space="0" w:color="auto"/>
              <w:tr2bl w:val="nil"/>
            </w:tcBorders>
            <w:vAlign w:val="center"/>
          </w:tcPr>
          <w:p w14:paraId="27841AA3" w14:textId="6A26857B" w:rsidR="00D271B6" w:rsidRPr="008E66C2" w:rsidRDefault="00D271B6" w:rsidP="00D271B6">
            <w:pPr>
              <w:rPr>
                <w:rFonts w:asciiTheme="majorEastAsia" w:eastAsiaTheme="majorEastAsia" w:hAnsiTheme="majorEastAsia"/>
                <w:sz w:val="18"/>
                <w:szCs w:val="18"/>
              </w:rPr>
            </w:pPr>
            <w:r w:rsidRPr="008E66C2">
              <w:rPr>
                <w:rFonts w:asciiTheme="majorEastAsia" w:eastAsiaTheme="majorEastAsia" w:hAnsiTheme="majorEastAsia" w:cs="ＭＳ 明朝" w:hint="eastAsia"/>
                <w:bCs/>
                <w:kern w:val="0"/>
                <w:sz w:val="18"/>
                <w:szCs w:val="18"/>
              </w:rPr>
              <w:t>セキュリティ審査チェックシート</w:t>
            </w:r>
            <w:r w:rsidRPr="00D271B6">
              <w:rPr>
                <w:rFonts w:asciiTheme="majorEastAsia" w:eastAsiaTheme="majorEastAsia" w:hAnsiTheme="majorEastAsia" w:hint="eastAsia"/>
                <w:b/>
                <w:bCs/>
                <w:color w:val="FF0000"/>
                <w:sz w:val="18"/>
                <w:szCs w:val="21"/>
                <w:u w:val="single"/>
              </w:rPr>
              <w:t>（共同申請の場合は全事業者分）</w:t>
            </w:r>
            <w:r>
              <w:rPr>
                <w:rFonts w:asciiTheme="majorEastAsia" w:eastAsiaTheme="majorEastAsia" w:hAnsiTheme="majorEastAsia" w:cs="ＭＳ 明朝"/>
                <w:bCs/>
                <w:kern w:val="0"/>
                <w:sz w:val="18"/>
                <w:szCs w:val="18"/>
              </w:rPr>
              <w:br/>
            </w:r>
            <w:r w:rsidRPr="009378A2">
              <w:rPr>
                <w:rFonts w:asciiTheme="majorEastAsia" w:eastAsiaTheme="majorEastAsia" w:hAnsiTheme="majorEastAsia" w:hint="eastAsia"/>
                <w:sz w:val="18"/>
                <w:szCs w:val="18"/>
              </w:rPr>
              <w:t>※「情報セキュリティマネジメントシステム（国際規格 ISO/IEC27001 又は日本産業規格 JISQ27001）の認証」又は「プライバシーマーク（JISQ15001）」を取得している場合には、本様式の提出は必要ありません。第三者認証の認定書を代わりにご提出ください</w:t>
            </w:r>
          </w:p>
        </w:tc>
        <w:tc>
          <w:tcPr>
            <w:tcW w:w="1843" w:type="dxa"/>
            <w:tcBorders>
              <w:top w:val="single" w:sz="4" w:space="0" w:color="auto"/>
              <w:left w:val="single" w:sz="18" w:space="0" w:color="auto"/>
              <w:bottom w:val="single" w:sz="4"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98387671"/>
              <w14:checkbox>
                <w14:checked w14:val="0"/>
                <w14:checkedState w14:val="2612" w14:font="ＭＳ ゴシック"/>
                <w14:uncheckedState w14:val="2610" w14:font="ＭＳ ゴシック"/>
              </w14:checkbox>
            </w:sdtPr>
            <w:sdtEndPr/>
            <w:sdtContent>
              <w:p w14:paraId="7164DE68" w14:textId="5737BDB6" w:rsidR="00D271B6" w:rsidRPr="00797812" w:rsidRDefault="00D271B6" w:rsidP="00D271B6">
                <w:pPr>
                  <w:spacing w:line="0" w:lineRule="atLeast"/>
                  <w:jc w:val="center"/>
                  <w:rPr>
                    <w:rFonts w:asciiTheme="majorEastAsia" w:eastAsiaTheme="majorEastAsia" w:hAnsiTheme="majorEastAsia"/>
                  </w:rPr>
                </w:pPr>
                <w:r>
                  <w:rPr>
                    <w:rFonts w:ascii="ＭＳ ゴシック" w:eastAsia="ＭＳ ゴシック" w:hAnsi="ＭＳ ゴシック" w:hint="eastAsia"/>
                    <w:b/>
                    <w:bCs/>
                    <w:sz w:val="24"/>
                    <w:szCs w:val="32"/>
                  </w:rPr>
                  <w:t>☐</w:t>
                </w:r>
              </w:p>
            </w:sdtContent>
          </w:sdt>
        </w:tc>
      </w:tr>
      <w:tr w:rsidR="00D271B6" w:rsidRPr="00797812" w14:paraId="253E3825" w14:textId="77777777" w:rsidTr="00DA45A4">
        <w:trPr>
          <w:cantSplit/>
          <w:trHeight w:val="340"/>
        </w:trPr>
        <w:tc>
          <w:tcPr>
            <w:tcW w:w="666" w:type="dxa"/>
            <w:vMerge/>
            <w:tcBorders>
              <w:tr2bl w:val="nil"/>
            </w:tcBorders>
            <w:textDirection w:val="tbRlV"/>
            <w:vAlign w:val="center"/>
          </w:tcPr>
          <w:p w14:paraId="519D88D1" w14:textId="77777777" w:rsidR="00D271B6" w:rsidRPr="00797812" w:rsidRDefault="00D271B6" w:rsidP="00D271B6">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2396A2AD" w14:textId="77777777" w:rsidR="00D271B6" w:rsidRPr="00797812" w:rsidRDefault="00D271B6" w:rsidP="00D271B6">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様式第５</w:t>
            </w:r>
          </w:p>
        </w:tc>
        <w:tc>
          <w:tcPr>
            <w:tcW w:w="5690" w:type="dxa"/>
            <w:tcBorders>
              <w:left w:val="single" w:sz="4" w:space="0" w:color="auto"/>
              <w:bottom w:val="single" w:sz="4" w:space="0" w:color="auto"/>
              <w:right w:val="single" w:sz="18" w:space="0" w:color="auto"/>
              <w:tr2bl w:val="nil"/>
            </w:tcBorders>
            <w:vAlign w:val="center"/>
          </w:tcPr>
          <w:p w14:paraId="64EB9E23" w14:textId="21497110" w:rsidR="00D271B6" w:rsidRPr="00797812" w:rsidRDefault="00D271B6" w:rsidP="00D271B6">
            <w:pPr>
              <w:rPr>
                <w:rFonts w:asciiTheme="majorEastAsia" w:eastAsiaTheme="majorEastAsia" w:hAnsiTheme="majorEastAsia"/>
                <w:sz w:val="18"/>
                <w:szCs w:val="21"/>
              </w:rPr>
            </w:pPr>
            <w:r w:rsidRPr="00797812">
              <w:rPr>
                <w:rFonts w:asciiTheme="majorEastAsia" w:eastAsiaTheme="majorEastAsia" w:hAnsiTheme="majorEastAsia" w:hint="eastAsia"/>
                <w:sz w:val="18"/>
                <w:szCs w:val="21"/>
              </w:rPr>
              <w:t>暴力団排除に関する誓約書</w:t>
            </w:r>
            <w:r w:rsidRPr="00D271B6">
              <w:rPr>
                <w:rFonts w:asciiTheme="majorEastAsia" w:eastAsiaTheme="majorEastAsia" w:hAnsiTheme="majorEastAsia" w:hint="eastAsia"/>
                <w:b/>
                <w:bCs/>
                <w:color w:val="FF0000"/>
                <w:sz w:val="18"/>
                <w:szCs w:val="21"/>
                <w:u w:val="single"/>
              </w:rPr>
              <w:t>（共同申請の場合は全事業者分）</w:t>
            </w:r>
          </w:p>
        </w:tc>
        <w:tc>
          <w:tcPr>
            <w:tcW w:w="1843" w:type="dxa"/>
            <w:tcBorders>
              <w:top w:val="single" w:sz="4" w:space="0" w:color="auto"/>
              <w:left w:val="single" w:sz="18" w:space="0" w:color="auto"/>
              <w:bottom w:val="single" w:sz="4"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225848107"/>
              <w14:checkbox>
                <w14:checked w14:val="0"/>
                <w14:checkedState w14:val="2612" w14:font="ＭＳ ゴシック"/>
                <w14:uncheckedState w14:val="2610" w14:font="ＭＳ ゴシック"/>
              </w14:checkbox>
            </w:sdtPr>
            <w:sdtEndPr/>
            <w:sdtContent>
              <w:p w14:paraId="366D96C8" w14:textId="3F51780A" w:rsidR="00D271B6" w:rsidRPr="00797812" w:rsidRDefault="00D271B6" w:rsidP="00D271B6">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r>
      <w:tr w:rsidR="00D271B6" w:rsidRPr="00797812" w14:paraId="34F32273" w14:textId="77777777" w:rsidTr="00DA45A4">
        <w:trPr>
          <w:cantSplit/>
          <w:trHeight w:val="340"/>
        </w:trPr>
        <w:tc>
          <w:tcPr>
            <w:tcW w:w="666" w:type="dxa"/>
            <w:vMerge/>
            <w:tcBorders>
              <w:tr2bl w:val="nil"/>
            </w:tcBorders>
            <w:textDirection w:val="tbRlV"/>
            <w:vAlign w:val="center"/>
          </w:tcPr>
          <w:p w14:paraId="5EFCB3D7" w14:textId="77777777" w:rsidR="00D271B6" w:rsidRPr="00797812" w:rsidRDefault="00D271B6" w:rsidP="00D271B6">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1F8C1520" w14:textId="22EF1869" w:rsidR="00D271B6" w:rsidRPr="00797812" w:rsidRDefault="00D271B6" w:rsidP="00D271B6">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別添１</w:t>
            </w:r>
          </w:p>
        </w:tc>
        <w:tc>
          <w:tcPr>
            <w:tcW w:w="5690" w:type="dxa"/>
            <w:tcBorders>
              <w:left w:val="single" w:sz="4" w:space="0" w:color="auto"/>
              <w:bottom w:val="single" w:sz="4" w:space="0" w:color="auto"/>
              <w:right w:val="single" w:sz="18" w:space="0" w:color="auto"/>
              <w:tr2bl w:val="nil"/>
            </w:tcBorders>
            <w:vAlign w:val="center"/>
          </w:tcPr>
          <w:p w14:paraId="5C13342E" w14:textId="2EB242CD" w:rsidR="00D271B6" w:rsidRPr="008E66C2" w:rsidRDefault="003A12BB" w:rsidP="00D271B6">
            <w:pPr>
              <w:rPr>
                <w:rFonts w:asciiTheme="majorEastAsia" w:eastAsiaTheme="majorEastAsia" w:hAnsiTheme="majorEastAsia"/>
                <w:sz w:val="18"/>
                <w:szCs w:val="18"/>
              </w:rPr>
            </w:pPr>
            <w:r>
              <w:rPr>
                <w:rFonts w:asciiTheme="majorEastAsia" w:eastAsiaTheme="majorEastAsia" w:hAnsiTheme="majorEastAsia" w:cs="ＭＳ 明朝" w:hint="eastAsia"/>
                <w:bCs/>
                <w:kern w:val="0"/>
                <w:sz w:val="18"/>
                <w:szCs w:val="18"/>
              </w:rPr>
              <w:t>支援</w:t>
            </w:r>
            <w:r w:rsidR="00D271B6" w:rsidRPr="008E66C2">
              <w:rPr>
                <w:rFonts w:asciiTheme="majorEastAsia" w:eastAsiaTheme="majorEastAsia" w:hAnsiTheme="majorEastAsia" w:cs="ＭＳ 明朝" w:hint="eastAsia"/>
                <w:bCs/>
                <w:kern w:val="0"/>
                <w:sz w:val="18"/>
                <w:szCs w:val="18"/>
              </w:rPr>
              <w:t>対象者と転職先の産業・企業、</w:t>
            </w:r>
            <w:r>
              <w:rPr>
                <w:rFonts w:asciiTheme="majorEastAsia" w:eastAsiaTheme="majorEastAsia" w:hAnsiTheme="majorEastAsia" w:cs="ＭＳ 明朝" w:hint="eastAsia"/>
                <w:bCs/>
                <w:kern w:val="0"/>
                <w:sz w:val="18"/>
                <w:szCs w:val="18"/>
              </w:rPr>
              <w:t>リスキリング</w:t>
            </w:r>
            <w:r w:rsidR="00D271B6" w:rsidRPr="008E66C2">
              <w:rPr>
                <w:rFonts w:asciiTheme="majorEastAsia" w:eastAsiaTheme="majorEastAsia" w:hAnsiTheme="majorEastAsia" w:cs="ＭＳ 明朝" w:hint="eastAsia"/>
                <w:bCs/>
                <w:kern w:val="0"/>
                <w:sz w:val="18"/>
                <w:szCs w:val="18"/>
              </w:rPr>
              <w:t>講座の内容</w:t>
            </w:r>
          </w:p>
        </w:tc>
        <w:tc>
          <w:tcPr>
            <w:tcW w:w="1843" w:type="dxa"/>
            <w:tcBorders>
              <w:top w:val="single" w:sz="4" w:space="0" w:color="auto"/>
              <w:left w:val="single" w:sz="18" w:space="0" w:color="auto"/>
              <w:bottom w:val="single" w:sz="4"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192490278"/>
              <w14:checkbox>
                <w14:checked w14:val="0"/>
                <w14:checkedState w14:val="2612" w14:font="ＭＳ ゴシック"/>
                <w14:uncheckedState w14:val="2610" w14:font="ＭＳ ゴシック"/>
              </w14:checkbox>
            </w:sdtPr>
            <w:sdtEndPr/>
            <w:sdtContent>
              <w:p w14:paraId="26A8CDFD" w14:textId="0A133E6E" w:rsidR="00D271B6" w:rsidRPr="00797812" w:rsidRDefault="00D271B6" w:rsidP="00D271B6">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r>
      <w:tr w:rsidR="00D271B6" w:rsidRPr="00797812" w14:paraId="60F3D3AA" w14:textId="77777777" w:rsidTr="00DA45A4">
        <w:trPr>
          <w:cantSplit/>
          <w:trHeight w:val="340"/>
        </w:trPr>
        <w:tc>
          <w:tcPr>
            <w:tcW w:w="666" w:type="dxa"/>
            <w:vMerge/>
            <w:tcBorders>
              <w:tr2bl w:val="nil"/>
            </w:tcBorders>
            <w:textDirection w:val="tbRlV"/>
            <w:vAlign w:val="center"/>
          </w:tcPr>
          <w:p w14:paraId="6E7D70D0" w14:textId="77777777" w:rsidR="00D271B6" w:rsidRPr="00797812" w:rsidRDefault="00D271B6" w:rsidP="00D271B6">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5D5DD000" w14:textId="6E382BF8" w:rsidR="00D271B6" w:rsidRPr="00797812" w:rsidRDefault="00D271B6" w:rsidP="00D271B6">
            <w:pPr>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別添２</w:t>
            </w:r>
          </w:p>
        </w:tc>
        <w:tc>
          <w:tcPr>
            <w:tcW w:w="5690" w:type="dxa"/>
            <w:tcBorders>
              <w:left w:val="single" w:sz="4" w:space="0" w:color="auto"/>
              <w:bottom w:val="single" w:sz="4" w:space="0" w:color="auto"/>
              <w:right w:val="single" w:sz="18" w:space="0" w:color="auto"/>
              <w:tr2bl w:val="nil"/>
            </w:tcBorders>
            <w:vAlign w:val="center"/>
          </w:tcPr>
          <w:p w14:paraId="19D89CAD" w14:textId="44FAFD88" w:rsidR="00D271B6" w:rsidRPr="008E66C2" w:rsidRDefault="00D271B6" w:rsidP="00D271B6">
            <w:pPr>
              <w:rPr>
                <w:rFonts w:asciiTheme="majorEastAsia" w:eastAsiaTheme="majorEastAsia" w:hAnsiTheme="majorEastAsia"/>
                <w:sz w:val="18"/>
                <w:szCs w:val="18"/>
              </w:rPr>
            </w:pPr>
            <w:r w:rsidRPr="008E66C2">
              <w:rPr>
                <w:rFonts w:asciiTheme="majorEastAsia" w:eastAsiaTheme="majorEastAsia" w:hAnsiTheme="majorEastAsia" w:cs="ＭＳ 明朝" w:hint="eastAsia"/>
                <w:bCs/>
                <w:kern w:val="0"/>
                <w:sz w:val="18"/>
                <w:szCs w:val="18"/>
              </w:rPr>
              <w:t>リスキリング講座一覧</w:t>
            </w:r>
          </w:p>
        </w:tc>
        <w:tc>
          <w:tcPr>
            <w:tcW w:w="1843" w:type="dxa"/>
            <w:tcBorders>
              <w:top w:val="single" w:sz="4" w:space="0" w:color="auto"/>
              <w:left w:val="single" w:sz="18" w:space="0" w:color="auto"/>
              <w:bottom w:val="single" w:sz="4"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734658738"/>
              <w14:checkbox>
                <w14:checked w14:val="0"/>
                <w14:checkedState w14:val="2612" w14:font="ＭＳ ゴシック"/>
                <w14:uncheckedState w14:val="2610" w14:font="ＭＳ ゴシック"/>
              </w14:checkbox>
            </w:sdtPr>
            <w:sdtEndPr/>
            <w:sdtContent>
              <w:p w14:paraId="4DDAE0ED" w14:textId="6700348C" w:rsidR="00D271B6" w:rsidRPr="00797812" w:rsidRDefault="00D271B6" w:rsidP="00D271B6">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r>
      <w:tr w:rsidR="00D271B6" w:rsidRPr="00797812" w14:paraId="0925417B" w14:textId="77777777" w:rsidTr="00DA45A4">
        <w:trPr>
          <w:cantSplit/>
          <w:trHeight w:val="340"/>
        </w:trPr>
        <w:tc>
          <w:tcPr>
            <w:tcW w:w="666" w:type="dxa"/>
            <w:vMerge/>
            <w:tcBorders>
              <w:tr2bl w:val="nil"/>
            </w:tcBorders>
            <w:textDirection w:val="tbRlV"/>
            <w:vAlign w:val="center"/>
          </w:tcPr>
          <w:p w14:paraId="050C0C5C" w14:textId="77777777" w:rsidR="00D271B6" w:rsidRPr="00797812" w:rsidRDefault="00D271B6" w:rsidP="00D271B6">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3A42D29B" w14:textId="55789525" w:rsidR="00D271B6" w:rsidRPr="00797812" w:rsidRDefault="00D271B6" w:rsidP="00D271B6">
            <w:pPr>
              <w:rPr>
                <w:rFonts w:asciiTheme="majorEastAsia" w:eastAsiaTheme="majorEastAsia" w:hAnsiTheme="majorEastAsia"/>
                <w:sz w:val="18"/>
                <w:szCs w:val="18"/>
              </w:rPr>
            </w:pPr>
            <w:r>
              <w:rPr>
                <w:rFonts w:asciiTheme="majorEastAsia" w:eastAsiaTheme="majorEastAsia" w:hAnsiTheme="majorEastAsia" w:hint="eastAsia"/>
                <w:sz w:val="18"/>
                <w:szCs w:val="18"/>
              </w:rPr>
              <w:t>別添３</w:t>
            </w:r>
          </w:p>
        </w:tc>
        <w:tc>
          <w:tcPr>
            <w:tcW w:w="5690" w:type="dxa"/>
            <w:tcBorders>
              <w:left w:val="single" w:sz="4" w:space="0" w:color="auto"/>
              <w:bottom w:val="single" w:sz="4" w:space="0" w:color="auto"/>
              <w:right w:val="single" w:sz="18" w:space="0" w:color="auto"/>
              <w:tr2bl w:val="nil"/>
            </w:tcBorders>
          </w:tcPr>
          <w:p w14:paraId="30964C17" w14:textId="1A003768" w:rsidR="00D271B6" w:rsidRPr="008E66C2" w:rsidRDefault="00D271B6" w:rsidP="00D271B6">
            <w:pPr>
              <w:rPr>
                <w:rFonts w:asciiTheme="majorEastAsia" w:eastAsiaTheme="majorEastAsia" w:hAnsiTheme="majorEastAsia"/>
                <w:sz w:val="18"/>
                <w:szCs w:val="18"/>
              </w:rPr>
            </w:pPr>
            <w:r w:rsidRPr="008E66C2">
              <w:rPr>
                <w:rFonts w:asciiTheme="majorEastAsia" w:eastAsiaTheme="majorEastAsia" w:hAnsiTheme="majorEastAsia" w:cs="ＭＳ 明朝" w:hint="eastAsia"/>
                <w:bCs/>
                <w:kern w:val="0"/>
                <w:sz w:val="18"/>
                <w:szCs w:val="18"/>
              </w:rPr>
              <w:t>キャリア相談対応・転職支援の実施方法・内容</w:t>
            </w:r>
          </w:p>
        </w:tc>
        <w:tc>
          <w:tcPr>
            <w:tcW w:w="1843" w:type="dxa"/>
            <w:tcBorders>
              <w:top w:val="single" w:sz="4" w:space="0" w:color="auto"/>
              <w:left w:val="single" w:sz="18" w:space="0" w:color="auto"/>
              <w:bottom w:val="single" w:sz="4" w:space="0" w:color="auto"/>
              <w:right w:val="single" w:sz="18" w:space="0" w:color="auto"/>
              <w:tr2bl w:val="nil"/>
            </w:tcBorders>
            <w:shd w:val="clear" w:color="auto" w:fill="D9D9D9"/>
            <w:vAlign w:val="center"/>
          </w:tcPr>
          <w:sdt>
            <w:sdtPr>
              <w:rPr>
                <w:rFonts w:asciiTheme="majorEastAsia" w:eastAsiaTheme="majorEastAsia" w:hAnsiTheme="majorEastAsia" w:hint="eastAsia"/>
                <w:b/>
                <w:bCs/>
                <w:sz w:val="24"/>
                <w:szCs w:val="32"/>
              </w:rPr>
              <w:id w:val="1778059833"/>
              <w14:checkbox>
                <w14:checked w14:val="0"/>
                <w14:checkedState w14:val="2612" w14:font="ＭＳ ゴシック"/>
                <w14:uncheckedState w14:val="2610" w14:font="ＭＳ ゴシック"/>
              </w14:checkbox>
            </w:sdtPr>
            <w:sdtEndPr/>
            <w:sdtContent>
              <w:p w14:paraId="2B76D710" w14:textId="770C5C5A" w:rsidR="00D271B6" w:rsidRPr="00797812" w:rsidRDefault="00D271B6" w:rsidP="00D271B6">
                <w:pPr>
                  <w:jc w:val="center"/>
                  <w:rPr>
                    <w:rFonts w:asciiTheme="majorEastAsia" w:eastAsiaTheme="majorEastAsia" w:hAnsiTheme="majorEastAsia"/>
                    <w:b/>
                    <w:bCs/>
                    <w:sz w:val="24"/>
                    <w:szCs w:val="32"/>
                  </w:rPr>
                </w:pPr>
                <w:r>
                  <w:rPr>
                    <w:rFonts w:ascii="ＭＳ ゴシック" w:eastAsia="ＭＳ ゴシック" w:hAnsi="ＭＳ ゴシック" w:hint="eastAsia"/>
                    <w:b/>
                    <w:bCs/>
                    <w:sz w:val="24"/>
                    <w:szCs w:val="32"/>
                  </w:rPr>
                  <w:t>☐</w:t>
                </w:r>
              </w:p>
            </w:sdtContent>
          </w:sdt>
        </w:tc>
      </w:tr>
      <w:tr w:rsidR="00D271B6" w:rsidRPr="00797812" w14:paraId="0EF3AEDD" w14:textId="77777777" w:rsidTr="00DA45A4">
        <w:trPr>
          <w:cantSplit/>
          <w:trHeight w:val="340"/>
        </w:trPr>
        <w:tc>
          <w:tcPr>
            <w:tcW w:w="666" w:type="dxa"/>
            <w:vMerge/>
            <w:tcBorders>
              <w:tr2bl w:val="nil"/>
            </w:tcBorders>
            <w:textDirection w:val="tbRlV"/>
            <w:vAlign w:val="center"/>
          </w:tcPr>
          <w:p w14:paraId="754DB5CA" w14:textId="77777777" w:rsidR="00D271B6" w:rsidRPr="00797812" w:rsidRDefault="00D271B6" w:rsidP="00D271B6">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414409BB" w14:textId="59431E94" w:rsidR="00D271B6" w:rsidRPr="00797812" w:rsidRDefault="00D271B6" w:rsidP="00D271B6">
            <w:pPr>
              <w:rPr>
                <w:rFonts w:asciiTheme="majorEastAsia" w:eastAsiaTheme="majorEastAsia" w:hAnsiTheme="majorEastAsia"/>
                <w:sz w:val="18"/>
                <w:szCs w:val="18"/>
              </w:rPr>
            </w:pPr>
            <w:r>
              <w:rPr>
                <w:rFonts w:asciiTheme="majorEastAsia" w:eastAsiaTheme="majorEastAsia" w:hAnsiTheme="majorEastAsia" w:hint="eastAsia"/>
                <w:sz w:val="18"/>
                <w:szCs w:val="18"/>
              </w:rPr>
              <w:t>別添４</w:t>
            </w:r>
          </w:p>
        </w:tc>
        <w:tc>
          <w:tcPr>
            <w:tcW w:w="5690" w:type="dxa"/>
            <w:tcBorders>
              <w:left w:val="single" w:sz="4" w:space="0" w:color="auto"/>
              <w:bottom w:val="single" w:sz="4" w:space="0" w:color="auto"/>
              <w:right w:val="single" w:sz="18" w:space="0" w:color="auto"/>
              <w:tr2bl w:val="nil"/>
            </w:tcBorders>
          </w:tcPr>
          <w:p w14:paraId="6A3634CE" w14:textId="70E6560F" w:rsidR="00D271B6" w:rsidRPr="008E66C2" w:rsidRDefault="00D271B6" w:rsidP="00D271B6">
            <w:pPr>
              <w:rPr>
                <w:rFonts w:asciiTheme="majorEastAsia" w:eastAsiaTheme="majorEastAsia" w:hAnsiTheme="majorEastAsia"/>
                <w:sz w:val="18"/>
                <w:szCs w:val="18"/>
              </w:rPr>
            </w:pPr>
            <w:r w:rsidRPr="008E66C2">
              <w:rPr>
                <w:rFonts w:asciiTheme="majorEastAsia" w:eastAsiaTheme="majorEastAsia" w:hAnsiTheme="majorEastAsia" w:cs="ＭＳ 明朝" w:hint="eastAsia"/>
                <w:bCs/>
                <w:kern w:val="0"/>
                <w:sz w:val="18"/>
                <w:szCs w:val="18"/>
              </w:rPr>
              <w:t>キャリア相談対応・転職支援を担う専門体制</w:t>
            </w:r>
          </w:p>
        </w:tc>
        <w:tc>
          <w:tcPr>
            <w:tcW w:w="1843" w:type="dxa"/>
            <w:tcBorders>
              <w:top w:val="single" w:sz="4" w:space="0" w:color="auto"/>
              <w:left w:val="single" w:sz="18" w:space="0" w:color="auto"/>
              <w:bottom w:val="single" w:sz="4" w:space="0" w:color="auto"/>
              <w:right w:val="single" w:sz="18" w:space="0" w:color="auto"/>
              <w:tr2bl w:val="nil"/>
            </w:tcBorders>
            <w:shd w:val="clear" w:color="auto" w:fill="D9D9D9"/>
          </w:tcPr>
          <w:sdt>
            <w:sdtPr>
              <w:rPr>
                <w:rFonts w:asciiTheme="majorEastAsia" w:eastAsiaTheme="majorEastAsia" w:hAnsiTheme="majorEastAsia" w:hint="eastAsia"/>
                <w:b/>
                <w:bCs/>
                <w:sz w:val="24"/>
                <w:szCs w:val="32"/>
              </w:rPr>
              <w:id w:val="2046865204"/>
              <w14:checkbox>
                <w14:checked w14:val="0"/>
                <w14:checkedState w14:val="2612" w14:font="ＭＳ ゴシック"/>
                <w14:uncheckedState w14:val="2610" w14:font="ＭＳ ゴシック"/>
              </w14:checkbox>
            </w:sdtPr>
            <w:sdtEndPr/>
            <w:sdtContent>
              <w:p w14:paraId="30141EF0" w14:textId="5809CAF6" w:rsidR="00D271B6" w:rsidRPr="00797812" w:rsidRDefault="00D271B6" w:rsidP="00D271B6">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r>
      <w:tr w:rsidR="00D271B6" w:rsidRPr="00797812" w14:paraId="6922C717" w14:textId="77777777" w:rsidTr="00DA45A4">
        <w:trPr>
          <w:cantSplit/>
          <w:trHeight w:val="340"/>
        </w:trPr>
        <w:tc>
          <w:tcPr>
            <w:tcW w:w="666" w:type="dxa"/>
            <w:vMerge/>
            <w:tcBorders>
              <w:tr2bl w:val="nil"/>
            </w:tcBorders>
            <w:textDirection w:val="tbRlV"/>
            <w:vAlign w:val="center"/>
          </w:tcPr>
          <w:p w14:paraId="35880750" w14:textId="77777777" w:rsidR="00D271B6" w:rsidRPr="00797812" w:rsidRDefault="00D271B6" w:rsidP="00D271B6">
            <w:pPr>
              <w:spacing w:line="0" w:lineRule="atLeast"/>
              <w:ind w:right="113"/>
              <w:jc w:val="center"/>
              <w:rPr>
                <w:rFonts w:asciiTheme="majorEastAsia" w:eastAsiaTheme="majorEastAsia" w:hAnsiTheme="majorEastAsia"/>
                <w:sz w:val="14"/>
                <w:szCs w:val="14"/>
              </w:rPr>
            </w:pPr>
          </w:p>
        </w:tc>
        <w:tc>
          <w:tcPr>
            <w:tcW w:w="1010" w:type="dxa"/>
            <w:tcBorders>
              <w:bottom w:val="single" w:sz="4" w:space="0" w:color="auto"/>
              <w:right w:val="single" w:sz="4" w:space="0" w:color="auto"/>
              <w:tr2bl w:val="nil"/>
            </w:tcBorders>
          </w:tcPr>
          <w:p w14:paraId="3E8D564A" w14:textId="008D8040" w:rsidR="00D271B6" w:rsidRPr="00797812" w:rsidRDefault="00D271B6" w:rsidP="00D271B6">
            <w:pPr>
              <w:rPr>
                <w:rFonts w:asciiTheme="majorEastAsia" w:eastAsiaTheme="majorEastAsia" w:hAnsiTheme="majorEastAsia"/>
                <w:sz w:val="18"/>
                <w:szCs w:val="18"/>
              </w:rPr>
            </w:pPr>
            <w:r>
              <w:rPr>
                <w:rFonts w:asciiTheme="majorEastAsia" w:eastAsiaTheme="majorEastAsia" w:hAnsiTheme="majorEastAsia" w:hint="eastAsia"/>
                <w:sz w:val="18"/>
                <w:szCs w:val="18"/>
              </w:rPr>
              <w:t>別添５</w:t>
            </w:r>
          </w:p>
        </w:tc>
        <w:tc>
          <w:tcPr>
            <w:tcW w:w="5690" w:type="dxa"/>
            <w:tcBorders>
              <w:left w:val="single" w:sz="4" w:space="0" w:color="auto"/>
              <w:bottom w:val="single" w:sz="4" w:space="0" w:color="auto"/>
              <w:right w:val="single" w:sz="18" w:space="0" w:color="auto"/>
              <w:tr2bl w:val="nil"/>
            </w:tcBorders>
            <w:vAlign w:val="center"/>
          </w:tcPr>
          <w:p w14:paraId="4F3420A2" w14:textId="518C4A2D" w:rsidR="00D271B6" w:rsidRPr="00797812" w:rsidRDefault="00D271B6" w:rsidP="00D271B6">
            <w:pPr>
              <w:rPr>
                <w:rFonts w:asciiTheme="majorEastAsia" w:eastAsiaTheme="majorEastAsia" w:hAnsiTheme="majorEastAsia"/>
                <w:sz w:val="18"/>
                <w:szCs w:val="21"/>
              </w:rPr>
            </w:pPr>
            <w:r>
              <w:rPr>
                <w:rFonts w:asciiTheme="majorEastAsia" w:eastAsiaTheme="majorEastAsia" w:hAnsiTheme="majorEastAsia" w:hint="eastAsia"/>
                <w:sz w:val="18"/>
                <w:szCs w:val="18"/>
              </w:rPr>
              <w:t>支出</w:t>
            </w:r>
            <w:r w:rsidRPr="00797812">
              <w:rPr>
                <w:rFonts w:asciiTheme="majorEastAsia" w:eastAsiaTheme="majorEastAsia" w:hAnsiTheme="majorEastAsia" w:hint="eastAsia"/>
                <w:sz w:val="18"/>
                <w:szCs w:val="18"/>
              </w:rPr>
              <w:t>内訳</w:t>
            </w:r>
            <w:r w:rsidRPr="00D271B6">
              <w:rPr>
                <w:rFonts w:asciiTheme="majorEastAsia" w:eastAsiaTheme="majorEastAsia" w:hAnsiTheme="majorEastAsia" w:hint="eastAsia"/>
                <w:b/>
                <w:bCs/>
                <w:color w:val="FF0000"/>
                <w:sz w:val="18"/>
                <w:szCs w:val="21"/>
                <w:u w:val="single"/>
              </w:rPr>
              <w:t>（共同申請の場合は全事業者分）</w:t>
            </w:r>
          </w:p>
        </w:tc>
        <w:tc>
          <w:tcPr>
            <w:tcW w:w="1843" w:type="dxa"/>
            <w:tcBorders>
              <w:top w:val="single" w:sz="4" w:space="0" w:color="auto"/>
              <w:left w:val="single" w:sz="18" w:space="0" w:color="auto"/>
              <w:bottom w:val="single" w:sz="4" w:space="0" w:color="auto"/>
              <w:right w:val="single" w:sz="18" w:space="0" w:color="auto"/>
              <w:tr2bl w:val="nil"/>
            </w:tcBorders>
            <w:shd w:val="clear" w:color="auto" w:fill="D9D9D9"/>
          </w:tcPr>
          <w:sdt>
            <w:sdtPr>
              <w:rPr>
                <w:rFonts w:asciiTheme="majorEastAsia" w:eastAsiaTheme="majorEastAsia" w:hAnsiTheme="majorEastAsia" w:hint="eastAsia"/>
                <w:b/>
                <w:bCs/>
                <w:sz w:val="24"/>
                <w:szCs w:val="32"/>
              </w:rPr>
              <w:id w:val="-786968699"/>
              <w14:checkbox>
                <w14:checked w14:val="0"/>
                <w14:checkedState w14:val="2612" w14:font="ＭＳ ゴシック"/>
                <w14:uncheckedState w14:val="2610" w14:font="ＭＳ ゴシック"/>
              </w14:checkbox>
            </w:sdtPr>
            <w:sdtEndPr/>
            <w:sdtContent>
              <w:p w14:paraId="099D0DB0" w14:textId="138D31D7" w:rsidR="00D271B6" w:rsidRPr="00797812" w:rsidRDefault="00D271B6" w:rsidP="00D271B6">
                <w:pPr>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r>
      <w:tr w:rsidR="00D271B6" w:rsidRPr="00797812" w14:paraId="45387409" w14:textId="77777777" w:rsidTr="00DA45A4">
        <w:trPr>
          <w:cantSplit/>
          <w:trHeight w:val="326"/>
        </w:trPr>
        <w:tc>
          <w:tcPr>
            <w:tcW w:w="666" w:type="dxa"/>
            <w:vMerge/>
            <w:tcBorders>
              <w:tr2bl w:val="nil"/>
            </w:tcBorders>
            <w:textDirection w:val="tbRlV"/>
            <w:vAlign w:val="center"/>
          </w:tcPr>
          <w:p w14:paraId="763CB95C" w14:textId="77777777" w:rsidR="00D271B6" w:rsidRPr="00797812" w:rsidRDefault="00D271B6" w:rsidP="00D271B6">
            <w:pPr>
              <w:pStyle w:val="afa"/>
              <w:spacing w:line="0" w:lineRule="atLeast"/>
              <w:ind w:leftChars="0" w:left="0"/>
              <w:jc w:val="center"/>
              <w:rPr>
                <w:rFonts w:asciiTheme="majorEastAsia" w:eastAsiaTheme="majorEastAsia" w:hAnsiTheme="majorEastAsia"/>
                <w:sz w:val="16"/>
                <w:szCs w:val="16"/>
              </w:rPr>
            </w:pPr>
          </w:p>
        </w:tc>
        <w:tc>
          <w:tcPr>
            <w:tcW w:w="1010" w:type="dxa"/>
            <w:tcBorders>
              <w:top w:val="single" w:sz="4" w:space="0" w:color="auto"/>
              <w:right w:val="single" w:sz="4" w:space="0" w:color="auto"/>
              <w:tr2bl w:val="nil"/>
            </w:tcBorders>
            <w:vAlign w:val="center"/>
          </w:tcPr>
          <w:p w14:paraId="129FEFDE" w14:textId="43AB6C47" w:rsidR="00D271B6" w:rsidRPr="00797812" w:rsidRDefault="00D271B6" w:rsidP="00D271B6">
            <w:pPr>
              <w:spacing w:line="0" w:lineRule="atLeast"/>
              <w:jc w:val="lef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別添</w:t>
            </w:r>
            <w:r>
              <w:rPr>
                <w:rFonts w:asciiTheme="majorEastAsia" w:eastAsiaTheme="majorEastAsia" w:hAnsiTheme="majorEastAsia" w:hint="eastAsia"/>
                <w:sz w:val="18"/>
                <w:szCs w:val="18"/>
              </w:rPr>
              <w:t>６</w:t>
            </w:r>
          </w:p>
        </w:tc>
        <w:tc>
          <w:tcPr>
            <w:tcW w:w="5690" w:type="dxa"/>
            <w:tcBorders>
              <w:top w:val="single" w:sz="4" w:space="0" w:color="auto"/>
              <w:left w:val="single" w:sz="4" w:space="0" w:color="auto"/>
              <w:right w:val="single" w:sz="18" w:space="0" w:color="auto"/>
              <w:tr2bl w:val="nil"/>
            </w:tcBorders>
            <w:vAlign w:val="center"/>
          </w:tcPr>
          <w:p w14:paraId="1CC1CB6D" w14:textId="6218BC95" w:rsidR="00D271B6" w:rsidRPr="00797812" w:rsidRDefault="00D271B6" w:rsidP="00D271B6">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補助金算定</w:t>
            </w:r>
          </w:p>
        </w:tc>
        <w:tc>
          <w:tcPr>
            <w:tcW w:w="1843" w:type="dxa"/>
            <w:tcBorders>
              <w:top w:val="single" w:sz="4" w:space="0" w:color="auto"/>
              <w:left w:val="single" w:sz="18" w:space="0" w:color="auto"/>
              <w:bottom w:val="single" w:sz="4" w:space="0" w:color="auto"/>
              <w:right w:val="single" w:sz="18" w:space="0" w:color="auto"/>
              <w:tr2bl w:val="nil"/>
            </w:tcBorders>
            <w:shd w:val="clear" w:color="auto" w:fill="D9D9D9"/>
          </w:tcPr>
          <w:sdt>
            <w:sdtPr>
              <w:rPr>
                <w:rFonts w:asciiTheme="majorEastAsia" w:eastAsiaTheme="majorEastAsia" w:hAnsiTheme="majorEastAsia" w:hint="eastAsia"/>
                <w:b/>
                <w:bCs/>
                <w:sz w:val="24"/>
                <w:szCs w:val="32"/>
              </w:rPr>
              <w:id w:val="382605278"/>
              <w14:checkbox>
                <w14:checked w14:val="0"/>
                <w14:checkedState w14:val="2612" w14:font="ＭＳ ゴシック"/>
                <w14:uncheckedState w14:val="2610" w14:font="ＭＳ ゴシック"/>
              </w14:checkbox>
            </w:sdtPr>
            <w:sdtEndPr/>
            <w:sdtContent>
              <w:p w14:paraId="62ED508F" w14:textId="1AB55AF0" w:rsidR="00D271B6" w:rsidRPr="00797812" w:rsidRDefault="00D271B6" w:rsidP="00D271B6">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r>
      <w:tr w:rsidR="009F3B43" w:rsidRPr="00797812" w14:paraId="7265E227" w14:textId="77777777" w:rsidTr="00DA45A4">
        <w:trPr>
          <w:cantSplit/>
          <w:trHeight w:val="340"/>
        </w:trPr>
        <w:tc>
          <w:tcPr>
            <w:tcW w:w="666" w:type="dxa"/>
            <w:vMerge w:val="restart"/>
            <w:textDirection w:val="tbRlV"/>
            <w:vAlign w:val="center"/>
          </w:tcPr>
          <w:p w14:paraId="33BC5EFD" w14:textId="77777777" w:rsidR="009F3B43" w:rsidRPr="00797812" w:rsidRDefault="009F3B43" w:rsidP="009F3B43">
            <w:pPr>
              <w:pStyle w:val="afa"/>
              <w:spacing w:line="0" w:lineRule="atLeast"/>
              <w:ind w:leftChars="0" w:left="0"/>
              <w:jc w:val="center"/>
              <w:rPr>
                <w:rFonts w:asciiTheme="majorEastAsia" w:eastAsiaTheme="majorEastAsia" w:hAnsiTheme="majorEastAsia"/>
                <w:sz w:val="14"/>
                <w:szCs w:val="14"/>
              </w:rPr>
            </w:pPr>
            <w:r w:rsidRPr="00797812">
              <w:rPr>
                <w:rFonts w:asciiTheme="majorEastAsia" w:eastAsiaTheme="majorEastAsia" w:hAnsiTheme="majorEastAsia" w:hint="eastAsia"/>
                <w:sz w:val="16"/>
                <w:szCs w:val="16"/>
              </w:rPr>
              <w:t>様式第２の補足資料</w:t>
            </w:r>
          </w:p>
        </w:tc>
        <w:tc>
          <w:tcPr>
            <w:tcW w:w="6700" w:type="dxa"/>
            <w:gridSpan w:val="2"/>
            <w:tcBorders>
              <w:right w:val="single" w:sz="18" w:space="0" w:color="auto"/>
            </w:tcBorders>
            <w:vAlign w:val="center"/>
          </w:tcPr>
          <w:p w14:paraId="5C94D43E" w14:textId="06AC5D8B" w:rsidR="009F3B43" w:rsidRPr="00797812" w:rsidRDefault="009F3B43" w:rsidP="009F3B43">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履歴事項全部証明書</w:t>
            </w:r>
            <w:r w:rsidRPr="00D271B6">
              <w:rPr>
                <w:rFonts w:asciiTheme="majorEastAsia" w:eastAsiaTheme="majorEastAsia" w:hAnsiTheme="majorEastAsia" w:hint="eastAsia"/>
                <w:b/>
                <w:bCs/>
                <w:color w:val="FF0000"/>
                <w:sz w:val="18"/>
                <w:szCs w:val="18"/>
                <w:u w:val="single"/>
              </w:rPr>
              <w:t>（写しで可。</w:t>
            </w:r>
            <w:r w:rsidRPr="00D271B6">
              <w:rPr>
                <w:rFonts w:asciiTheme="majorEastAsia" w:eastAsiaTheme="majorEastAsia" w:hAnsiTheme="majorEastAsia" w:hint="eastAsia"/>
                <w:b/>
                <w:bCs/>
                <w:color w:val="FF0000"/>
                <w:sz w:val="18"/>
                <w:szCs w:val="21"/>
                <w:u w:val="single"/>
              </w:rPr>
              <w:t>共同申請の場合は全事業者分）</w:t>
            </w:r>
          </w:p>
        </w:tc>
        <w:tc>
          <w:tcPr>
            <w:tcW w:w="1843" w:type="dxa"/>
            <w:tcBorders>
              <w:top w:val="single" w:sz="4" w:space="0" w:color="auto"/>
              <w:left w:val="single" w:sz="18" w:space="0" w:color="auto"/>
              <w:bottom w:val="single" w:sz="4"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1405112245"/>
              <w14:checkbox>
                <w14:checked w14:val="0"/>
                <w14:checkedState w14:val="2612" w14:font="ＭＳ ゴシック"/>
                <w14:uncheckedState w14:val="2610" w14:font="ＭＳ ゴシック"/>
              </w14:checkbox>
            </w:sdtPr>
            <w:sdtEndPr/>
            <w:sdtContent>
              <w:p w14:paraId="7CA21E00" w14:textId="1DA1AD46" w:rsidR="009F3B43" w:rsidRPr="00797812" w:rsidRDefault="009F3B43" w:rsidP="009F3B43">
                <w:pPr>
                  <w:spacing w:line="0" w:lineRule="atLeast"/>
                  <w:jc w:val="center"/>
                  <w:rPr>
                    <w:rFonts w:asciiTheme="majorEastAsia" w:eastAsiaTheme="majorEastAsia" w:hAnsiTheme="majorEastAsia"/>
                    <w:b/>
                    <w:bCs/>
                    <w:sz w:val="24"/>
                    <w:szCs w:val="32"/>
                  </w:rPr>
                </w:pPr>
                <w:r w:rsidRPr="00797812">
                  <w:rPr>
                    <w:rFonts w:asciiTheme="majorEastAsia" w:eastAsiaTheme="majorEastAsia" w:hAnsiTheme="majorEastAsia" w:hint="eastAsia"/>
                    <w:b/>
                    <w:bCs/>
                    <w:sz w:val="24"/>
                    <w:szCs w:val="32"/>
                  </w:rPr>
                  <w:t>☐</w:t>
                </w:r>
              </w:p>
            </w:sdtContent>
          </w:sdt>
        </w:tc>
      </w:tr>
      <w:tr w:rsidR="009F3B43" w:rsidRPr="00797812" w14:paraId="0A734DC6" w14:textId="77777777" w:rsidTr="00DA45A4">
        <w:trPr>
          <w:cantSplit/>
          <w:trHeight w:val="340"/>
        </w:trPr>
        <w:tc>
          <w:tcPr>
            <w:tcW w:w="666" w:type="dxa"/>
            <w:vMerge/>
            <w:textDirection w:val="tbRlV"/>
            <w:vAlign w:val="center"/>
          </w:tcPr>
          <w:p w14:paraId="49A1F19F" w14:textId="77777777" w:rsidR="009F3B43" w:rsidRPr="00797812" w:rsidRDefault="009F3B43" w:rsidP="009F3B43">
            <w:pPr>
              <w:spacing w:line="0" w:lineRule="atLeast"/>
              <w:ind w:right="113"/>
              <w:jc w:val="center"/>
              <w:rPr>
                <w:rFonts w:asciiTheme="majorEastAsia" w:eastAsiaTheme="majorEastAsia" w:hAnsiTheme="majorEastAsia"/>
                <w:sz w:val="16"/>
                <w:szCs w:val="16"/>
              </w:rPr>
            </w:pPr>
          </w:p>
        </w:tc>
        <w:tc>
          <w:tcPr>
            <w:tcW w:w="6700" w:type="dxa"/>
            <w:gridSpan w:val="2"/>
            <w:tcBorders>
              <w:right w:val="single" w:sz="18" w:space="0" w:color="auto"/>
            </w:tcBorders>
            <w:vAlign w:val="center"/>
          </w:tcPr>
          <w:p w14:paraId="64BF398D" w14:textId="51AA4F27" w:rsidR="009F3B43" w:rsidRPr="00797812" w:rsidRDefault="009F3B43" w:rsidP="009F3B43">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会社案内パンフレット等</w:t>
            </w:r>
            <w:r w:rsidRPr="00D271B6">
              <w:rPr>
                <w:rFonts w:asciiTheme="majorEastAsia" w:eastAsiaTheme="majorEastAsia" w:hAnsiTheme="majorEastAsia" w:hint="eastAsia"/>
                <w:b/>
                <w:bCs/>
                <w:color w:val="FF0000"/>
                <w:sz w:val="18"/>
                <w:szCs w:val="21"/>
                <w:u w:val="single"/>
              </w:rPr>
              <w:t>（共同申請の場合は全事業者分）</w:t>
            </w:r>
          </w:p>
        </w:tc>
        <w:tc>
          <w:tcPr>
            <w:tcW w:w="1843" w:type="dxa"/>
            <w:tcBorders>
              <w:top w:val="single" w:sz="4" w:space="0" w:color="auto"/>
              <w:left w:val="single" w:sz="18" w:space="0" w:color="auto"/>
              <w:bottom w:val="single" w:sz="4"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1329563849"/>
              <w14:checkbox>
                <w14:checked w14:val="0"/>
                <w14:checkedState w14:val="2612" w14:font="ＭＳ ゴシック"/>
                <w14:uncheckedState w14:val="2610" w14:font="ＭＳ ゴシック"/>
              </w14:checkbox>
            </w:sdtPr>
            <w:sdtEndPr/>
            <w:sdtContent>
              <w:p w14:paraId="51497751" w14:textId="1D187113" w:rsidR="009F3B43" w:rsidRPr="00797812" w:rsidRDefault="009F3B43" w:rsidP="009F3B43">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r>
      <w:tr w:rsidR="009F3B43" w:rsidRPr="00797812" w14:paraId="5435FE1B" w14:textId="77777777" w:rsidTr="00DA45A4">
        <w:trPr>
          <w:cantSplit/>
          <w:trHeight w:val="340"/>
        </w:trPr>
        <w:tc>
          <w:tcPr>
            <w:tcW w:w="666" w:type="dxa"/>
            <w:vMerge/>
            <w:textDirection w:val="tbRlV"/>
            <w:vAlign w:val="center"/>
          </w:tcPr>
          <w:p w14:paraId="047B5543" w14:textId="77777777" w:rsidR="009F3B43" w:rsidRPr="00797812" w:rsidRDefault="009F3B43" w:rsidP="009F3B43">
            <w:pPr>
              <w:spacing w:line="0" w:lineRule="atLeast"/>
              <w:ind w:right="113"/>
              <w:jc w:val="center"/>
              <w:rPr>
                <w:rFonts w:asciiTheme="majorEastAsia" w:eastAsiaTheme="majorEastAsia" w:hAnsiTheme="majorEastAsia"/>
                <w:sz w:val="16"/>
                <w:szCs w:val="16"/>
              </w:rPr>
            </w:pPr>
          </w:p>
        </w:tc>
        <w:tc>
          <w:tcPr>
            <w:tcW w:w="6700" w:type="dxa"/>
            <w:gridSpan w:val="2"/>
            <w:tcBorders>
              <w:right w:val="single" w:sz="18" w:space="0" w:color="auto"/>
            </w:tcBorders>
            <w:vAlign w:val="center"/>
          </w:tcPr>
          <w:p w14:paraId="0A82A4E3" w14:textId="06488D22" w:rsidR="009F3B43" w:rsidRPr="00797812" w:rsidRDefault="009F3B43" w:rsidP="009F3B43">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直近３年分の決算報告書（単体／連結）</w:t>
            </w:r>
            <w:r w:rsidRPr="00D271B6">
              <w:rPr>
                <w:rFonts w:asciiTheme="majorEastAsia" w:eastAsiaTheme="majorEastAsia" w:hAnsiTheme="majorEastAsia" w:hint="eastAsia"/>
                <w:b/>
                <w:bCs/>
                <w:color w:val="FF0000"/>
                <w:sz w:val="18"/>
                <w:szCs w:val="21"/>
                <w:u w:val="single"/>
              </w:rPr>
              <w:t>（共同申請の場合は全事業者分）</w:t>
            </w:r>
          </w:p>
        </w:tc>
        <w:tc>
          <w:tcPr>
            <w:tcW w:w="1843" w:type="dxa"/>
            <w:tcBorders>
              <w:top w:val="single" w:sz="4" w:space="0" w:color="auto"/>
              <w:left w:val="single" w:sz="18" w:space="0" w:color="auto"/>
              <w:bottom w:val="single" w:sz="4"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337464236"/>
              <w14:checkbox>
                <w14:checked w14:val="0"/>
                <w14:checkedState w14:val="2612" w14:font="ＭＳ ゴシック"/>
                <w14:uncheckedState w14:val="2610" w14:font="ＭＳ ゴシック"/>
              </w14:checkbox>
            </w:sdtPr>
            <w:sdtEndPr/>
            <w:sdtContent>
              <w:p w14:paraId="7CDA0D1D" w14:textId="288F3EBA" w:rsidR="009F3B43" w:rsidRPr="00797812" w:rsidRDefault="009F3B43" w:rsidP="009F3B43">
                <w:pPr>
                  <w:spacing w:line="0" w:lineRule="atLeast"/>
                  <w:jc w:val="center"/>
                  <w:rPr>
                    <w:rFonts w:asciiTheme="majorEastAsia" w:eastAsiaTheme="majorEastAsia" w:hAnsiTheme="majorEastAsia"/>
                  </w:rPr>
                </w:pPr>
                <w:r w:rsidRPr="00797812">
                  <w:rPr>
                    <w:rFonts w:asciiTheme="majorEastAsia" w:eastAsiaTheme="majorEastAsia" w:hAnsiTheme="majorEastAsia" w:hint="eastAsia"/>
                    <w:b/>
                    <w:bCs/>
                    <w:sz w:val="24"/>
                    <w:szCs w:val="32"/>
                  </w:rPr>
                  <w:t>☐</w:t>
                </w:r>
              </w:p>
            </w:sdtContent>
          </w:sdt>
        </w:tc>
      </w:tr>
      <w:tr w:rsidR="009F3B43" w:rsidRPr="00797812" w14:paraId="053F62E9" w14:textId="77777777" w:rsidTr="00DA45A4">
        <w:trPr>
          <w:cantSplit/>
          <w:trHeight w:val="340"/>
        </w:trPr>
        <w:tc>
          <w:tcPr>
            <w:tcW w:w="666" w:type="dxa"/>
            <w:textDirection w:val="tbRlV"/>
            <w:vAlign w:val="center"/>
          </w:tcPr>
          <w:p w14:paraId="4ACE1A45" w14:textId="6EF3DE0B" w:rsidR="009F3B43" w:rsidRPr="00797812" w:rsidRDefault="009F3B43" w:rsidP="009F3B43">
            <w:pPr>
              <w:pStyle w:val="afa"/>
              <w:spacing w:line="0" w:lineRule="atLeast"/>
              <w:ind w:leftChars="0" w:left="0"/>
              <w:jc w:val="center"/>
              <w:rPr>
                <w:rFonts w:asciiTheme="majorEastAsia" w:eastAsiaTheme="majorEastAsia" w:hAnsiTheme="majorEastAsia"/>
                <w:sz w:val="14"/>
                <w:szCs w:val="14"/>
              </w:rPr>
            </w:pPr>
            <w:r>
              <w:rPr>
                <w:rFonts w:asciiTheme="majorEastAsia" w:eastAsiaTheme="majorEastAsia" w:hAnsiTheme="majorEastAsia" w:hint="eastAsia"/>
                <w:sz w:val="16"/>
                <w:szCs w:val="16"/>
              </w:rPr>
              <w:t>別添</w:t>
            </w:r>
            <w:r w:rsidRPr="00797812">
              <w:rPr>
                <w:rFonts w:asciiTheme="majorEastAsia" w:eastAsiaTheme="majorEastAsia" w:hAnsiTheme="majorEastAsia" w:hint="eastAsia"/>
                <w:sz w:val="16"/>
                <w:szCs w:val="16"/>
              </w:rPr>
              <w:t>２の補足資料</w:t>
            </w:r>
          </w:p>
        </w:tc>
        <w:tc>
          <w:tcPr>
            <w:tcW w:w="6700" w:type="dxa"/>
            <w:gridSpan w:val="2"/>
            <w:tcBorders>
              <w:right w:val="single" w:sz="18" w:space="0" w:color="auto"/>
            </w:tcBorders>
            <w:vAlign w:val="center"/>
          </w:tcPr>
          <w:p w14:paraId="108E9D7B" w14:textId="77777777" w:rsidR="009F3B43" w:rsidRDefault="009F3B43" w:rsidP="009F3B43">
            <w:pPr>
              <w:spacing w:line="0" w:lineRule="atLeast"/>
              <w:rPr>
                <w:rFonts w:asciiTheme="majorEastAsia" w:eastAsiaTheme="majorEastAsia" w:hAnsiTheme="majorEastAsia"/>
                <w:sz w:val="18"/>
                <w:szCs w:val="18"/>
              </w:rPr>
            </w:pPr>
          </w:p>
          <w:p w14:paraId="197F5E45" w14:textId="1AC6FC54" w:rsidR="009F3B43" w:rsidRDefault="009F3B43" w:rsidP="009F3B43">
            <w:pPr>
              <w:spacing w:line="0" w:lineRule="atLeast"/>
              <w:rPr>
                <w:rFonts w:asciiTheme="majorEastAsia" w:eastAsiaTheme="majorEastAsia" w:hAnsiTheme="majorEastAsia"/>
                <w:sz w:val="18"/>
                <w:szCs w:val="18"/>
              </w:rPr>
            </w:pPr>
            <w:r w:rsidRPr="008E66C2">
              <w:rPr>
                <w:rFonts w:asciiTheme="majorEastAsia" w:eastAsiaTheme="majorEastAsia" w:hAnsiTheme="majorEastAsia" w:hint="eastAsia"/>
                <w:sz w:val="18"/>
                <w:szCs w:val="18"/>
              </w:rPr>
              <w:t>添付書類（シラバス）</w:t>
            </w:r>
          </w:p>
          <w:p w14:paraId="5FD2B7E2" w14:textId="4650356A" w:rsidR="009F3B43" w:rsidRPr="008E66C2" w:rsidRDefault="009F3B43" w:rsidP="009F3B43">
            <w:pPr>
              <w:spacing w:line="0" w:lineRule="atLeast"/>
              <w:rPr>
                <w:rFonts w:asciiTheme="majorEastAsia" w:eastAsiaTheme="majorEastAsia" w:hAnsiTheme="majorEastAsia"/>
                <w:sz w:val="18"/>
                <w:szCs w:val="18"/>
              </w:rPr>
            </w:pPr>
          </w:p>
        </w:tc>
        <w:tc>
          <w:tcPr>
            <w:tcW w:w="1843" w:type="dxa"/>
            <w:tcBorders>
              <w:top w:val="single" w:sz="4" w:space="0" w:color="auto"/>
              <w:left w:val="single" w:sz="18" w:space="0" w:color="auto"/>
              <w:bottom w:val="single" w:sz="18" w:space="0" w:color="auto"/>
              <w:right w:val="single" w:sz="18" w:space="0" w:color="auto"/>
            </w:tcBorders>
            <w:shd w:val="clear" w:color="auto" w:fill="D9D9D9" w:themeFill="background1" w:themeFillShade="D9"/>
          </w:tcPr>
          <w:sdt>
            <w:sdtPr>
              <w:rPr>
                <w:rFonts w:asciiTheme="majorEastAsia" w:eastAsiaTheme="majorEastAsia" w:hAnsiTheme="majorEastAsia" w:hint="eastAsia"/>
                <w:b/>
                <w:bCs/>
                <w:sz w:val="24"/>
                <w:szCs w:val="32"/>
              </w:rPr>
              <w:id w:val="-879617922"/>
              <w14:checkbox>
                <w14:checked w14:val="0"/>
                <w14:checkedState w14:val="2612" w14:font="ＭＳ ゴシック"/>
                <w14:uncheckedState w14:val="2610" w14:font="ＭＳ ゴシック"/>
              </w14:checkbox>
            </w:sdtPr>
            <w:sdtEndPr/>
            <w:sdtContent>
              <w:p w14:paraId="44978E6A" w14:textId="671B355B" w:rsidR="009F3B43" w:rsidRPr="00797812" w:rsidRDefault="009F3B43" w:rsidP="009F3B43">
                <w:pPr>
                  <w:spacing w:line="480" w:lineRule="auto"/>
                  <w:jc w:val="center"/>
                  <w:rPr>
                    <w:rFonts w:asciiTheme="majorEastAsia" w:eastAsiaTheme="majorEastAsia" w:hAnsiTheme="majorEastAsia"/>
                    <w:b/>
                    <w:bCs/>
                    <w:sz w:val="24"/>
                    <w:szCs w:val="32"/>
                  </w:rPr>
                </w:pPr>
                <w:r>
                  <w:rPr>
                    <w:rFonts w:ascii="ＭＳ ゴシック" w:eastAsia="ＭＳ ゴシック" w:hAnsi="ＭＳ ゴシック" w:hint="eastAsia"/>
                    <w:b/>
                    <w:bCs/>
                    <w:sz w:val="24"/>
                    <w:szCs w:val="32"/>
                  </w:rPr>
                  <w:t>☐</w:t>
                </w:r>
              </w:p>
            </w:sdtContent>
          </w:sdt>
        </w:tc>
      </w:tr>
    </w:tbl>
    <w:p w14:paraId="4CF1F597" w14:textId="77777777" w:rsidR="00FD1F9B" w:rsidRPr="00797812" w:rsidRDefault="00FD1F9B" w:rsidP="00FD1F9B">
      <w:pPr>
        <w:wordWrap w:val="0"/>
        <w:spacing w:line="240" w:lineRule="exact"/>
        <w:ind w:left="386" w:hangingChars="193" w:hanging="386"/>
        <w:jc w:val="left"/>
        <w:rPr>
          <w:rFonts w:asciiTheme="majorEastAsia" w:eastAsiaTheme="majorEastAsia" w:hAnsiTheme="majorEastAsi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6706"/>
        <w:gridCol w:w="1843"/>
      </w:tblGrid>
      <w:tr w:rsidR="00FD1F9B" w:rsidRPr="00797812" w14:paraId="75092E97" w14:textId="77777777" w:rsidTr="00D271B6">
        <w:trPr>
          <w:cantSplit/>
          <w:trHeight w:val="340"/>
        </w:trPr>
        <w:tc>
          <w:tcPr>
            <w:tcW w:w="660" w:type="dxa"/>
            <w:vMerge w:val="restart"/>
            <w:textDirection w:val="tbRlV"/>
            <w:vAlign w:val="center"/>
          </w:tcPr>
          <w:p w14:paraId="796790AC" w14:textId="77777777" w:rsidR="00FD1F9B" w:rsidRPr="00797812" w:rsidRDefault="00FD1F9B" w:rsidP="00A55A7D">
            <w:pPr>
              <w:pStyle w:val="afa"/>
              <w:spacing w:line="0" w:lineRule="atLeast"/>
              <w:ind w:leftChars="0" w:left="0"/>
              <w:jc w:val="center"/>
              <w:rPr>
                <w:rFonts w:asciiTheme="majorEastAsia" w:eastAsiaTheme="majorEastAsia" w:hAnsiTheme="majorEastAsia"/>
                <w:sz w:val="14"/>
                <w:szCs w:val="14"/>
              </w:rPr>
            </w:pPr>
            <w:r w:rsidRPr="00797812">
              <w:rPr>
                <w:rFonts w:asciiTheme="majorEastAsia" w:eastAsiaTheme="majorEastAsia" w:hAnsiTheme="majorEastAsia" w:hint="eastAsia"/>
                <w:sz w:val="16"/>
                <w:szCs w:val="16"/>
              </w:rPr>
              <w:t>提出書類の</w:t>
            </w:r>
            <w:r>
              <w:rPr>
                <w:rFonts w:asciiTheme="majorEastAsia" w:eastAsiaTheme="majorEastAsia" w:hAnsiTheme="majorEastAsia"/>
                <w:sz w:val="16"/>
                <w:szCs w:val="16"/>
              </w:rPr>
              <w:br/>
            </w:r>
            <w:r w:rsidRPr="00797812">
              <w:rPr>
                <w:rFonts w:asciiTheme="majorEastAsia" w:eastAsiaTheme="majorEastAsia" w:hAnsiTheme="majorEastAsia" w:hint="eastAsia"/>
                <w:sz w:val="16"/>
                <w:szCs w:val="16"/>
              </w:rPr>
              <w:t>確認</w:t>
            </w:r>
          </w:p>
        </w:tc>
        <w:tc>
          <w:tcPr>
            <w:tcW w:w="6706" w:type="dxa"/>
            <w:tcBorders>
              <w:right w:val="single" w:sz="18" w:space="0" w:color="auto"/>
            </w:tcBorders>
            <w:vAlign w:val="center"/>
          </w:tcPr>
          <w:p w14:paraId="15260921" w14:textId="0775AA6C" w:rsidR="00FD1F9B" w:rsidRPr="00797812" w:rsidRDefault="00FD1F9B" w:rsidP="00A55A7D">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電子データのファイル種類、ファイル名付与ルール等が、</w:t>
            </w:r>
            <w:r w:rsidR="007A617C">
              <w:rPr>
                <w:rFonts w:asciiTheme="majorEastAsia" w:eastAsiaTheme="majorEastAsia" w:hAnsiTheme="majorEastAsia" w:hint="eastAsia"/>
                <w:sz w:val="18"/>
                <w:szCs w:val="18"/>
              </w:rPr>
              <w:t>公募要領に記載</w:t>
            </w:r>
            <w:r w:rsidRPr="00797812">
              <w:rPr>
                <w:rFonts w:asciiTheme="majorEastAsia" w:eastAsiaTheme="majorEastAsia" w:hAnsiTheme="majorEastAsia" w:hint="eastAsia"/>
                <w:sz w:val="18"/>
                <w:szCs w:val="18"/>
              </w:rPr>
              <w:t>の通りになされていることを確認した。</w:t>
            </w:r>
          </w:p>
        </w:tc>
        <w:tc>
          <w:tcPr>
            <w:tcW w:w="1843" w:type="dxa"/>
            <w:tcBorders>
              <w:top w:val="single" w:sz="18" w:space="0" w:color="auto"/>
              <w:right w:val="single" w:sz="18" w:space="0" w:color="auto"/>
            </w:tcBorders>
            <w:shd w:val="clear" w:color="auto" w:fill="D9D9D9" w:themeFill="background1" w:themeFillShade="D9"/>
            <w:vAlign w:val="center"/>
          </w:tcPr>
          <w:p w14:paraId="6F38E72A" w14:textId="7DF60AC8" w:rsidR="00FD1F9B" w:rsidRPr="00797812" w:rsidRDefault="00691D11" w:rsidP="00A55A7D">
            <w:pPr>
              <w:spacing w:line="0" w:lineRule="atLeast"/>
              <w:jc w:val="center"/>
              <w:rPr>
                <w:rFonts w:asciiTheme="majorEastAsia" w:eastAsiaTheme="majorEastAsia" w:hAnsiTheme="majorEastAsia"/>
                <w:b/>
                <w:bCs/>
                <w:sz w:val="24"/>
                <w:szCs w:val="32"/>
              </w:rPr>
            </w:pPr>
            <w:sdt>
              <w:sdtPr>
                <w:rPr>
                  <w:rFonts w:asciiTheme="majorEastAsia" w:eastAsiaTheme="majorEastAsia" w:hAnsiTheme="majorEastAsia" w:hint="eastAsia"/>
                  <w:b/>
                  <w:bCs/>
                  <w:sz w:val="24"/>
                  <w:szCs w:val="32"/>
                </w:rPr>
                <w:id w:val="-601946267"/>
                <w14:checkbox>
                  <w14:checked w14:val="0"/>
                  <w14:checkedState w14:val="2612" w14:font="ＭＳ ゴシック"/>
                  <w14:uncheckedState w14:val="2610" w14:font="ＭＳ ゴシック"/>
                </w14:checkbox>
              </w:sdtPr>
              <w:sdtEndPr/>
              <w:sdtContent>
                <w:r w:rsidR="00FD1F9B" w:rsidRPr="00797812">
                  <w:rPr>
                    <w:rFonts w:asciiTheme="majorEastAsia" w:eastAsiaTheme="majorEastAsia" w:hAnsiTheme="majorEastAsia" w:hint="eastAsia"/>
                    <w:b/>
                    <w:bCs/>
                    <w:sz w:val="24"/>
                    <w:szCs w:val="32"/>
                  </w:rPr>
                  <w:t>☐</w:t>
                </w:r>
              </w:sdtContent>
            </w:sdt>
          </w:p>
        </w:tc>
      </w:tr>
      <w:tr w:rsidR="00FD1F9B" w:rsidRPr="00797812" w14:paraId="386CD375" w14:textId="77777777" w:rsidTr="00D271B6">
        <w:trPr>
          <w:trHeight w:val="340"/>
        </w:trPr>
        <w:tc>
          <w:tcPr>
            <w:tcW w:w="660" w:type="dxa"/>
            <w:vMerge/>
          </w:tcPr>
          <w:p w14:paraId="7C4D4C44" w14:textId="77777777" w:rsidR="00FD1F9B" w:rsidRPr="00797812" w:rsidRDefault="00FD1F9B" w:rsidP="00A55A7D">
            <w:pPr>
              <w:spacing w:line="0" w:lineRule="atLeast"/>
              <w:rPr>
                <w:rFonts w:asciiTheme="majorEastAsia" w:eastAsiaTheme="majorEastAsia" w:hAnsiTheme="majorEastAsia"/>
                <w:sz w:val="14"/>
                <w:szCs w:val="14"/>
              </w:rPr>
            </w:pPr>
          </w:p>
        </w:tc>
        <w:tc>
          <w:tcPr>
            <w:tcW w:w="6706" w:type="dxa"/>
            <w:tcBorders>
              <w:right w:val="single" w:sz="18" w:space="0" w:color="auto"/>
            </w:tcBorders>
            <w:vAlign w:val="center"/>
          </w:tcPr>
          <w:p w14:paraId="3C73BED2" w14:textId="6308A3FF" w:rsidR="00FD1F9B" w:rsidRPr="00797812" w:rsidRDefault="00FD1F9B" w:rsidP="00A55A7D">
            <w:pPr>
              <w:spacing w:line="0" w:lineRule="atLeast"/>
              <w:rPr>
                <w:rFonts w:asciiTheme="majorEastAsia" w:eastAsiaTheme="majorEastAsia" w:hAnsiTheme="majorEastAsia"/>
                <w:sz w:val="18"/>
                <w:szCs w:val="18"/>
              </w:rPr>
            </w:pPr>
            <w:r w:rsidRPr="00797812">
              <w:rPr>
                <w:rFonts w:asciiTheme="majorEastAsia" w:eastAsiaTheme="majorEastAsia" w:hAnsiTheme="majorEastAsia" w:hint="eastAsia"/>
                <w:sz w:val="18"/>
                <w:szCs w:val="18"/>
              </w:rPr>
              <w:t>以下の【送付の際の留意点】を確認した。</w:t>
            </w:r>
          </w:p>
        </w:tc>
        <w:tc>
          <w:tcPr>
            <w:tcW w:w="1843" w:type="dxa"/>
            <w:tcBorders>
              <w:bottom w:val="single" w:sz="18" w:space="0" w:color="auto"/>
              <w:right w:val="single" w:sz="18" w:space="0" w:color="auto"/>
            </w:tcBorders>
            <w:shd w:val="clear" w:color="auto" w:fill="D9D9D9" w:themeFill="background1" w:themeFillShade="D9"/>
            <w:vAlign w:val="center"/>
          </w:tcPr>
          <w:p w14:paraId="3F6C4A57" w14:textId="0A187D3A" w:rsidR="00FD1F9B" w:rsidRPr="00797812" w:rsidRDefault="00691D11" w:rsidP="00A55A7D">
            <w:pPr>
              <w:spacing w:line="0" w:lineRule="atLeast"/>
              <w:jc w:val="center"/>
              <w:rPr>
                <w:rFonts w:asciiTheme="majorEastAsia" w:eastAsiaTheme="majorEastAsia" w:hAnsiTheme="majorEastAsia"/>
                <w:b/>
                <w:bCs/>
                <w:sz w:val="24"/>
                <w:szCs w:val="32"/>
              </w:rPr>
            </w:pPr>
            <w:sdt>
              <w:sdtPr>
                <w:rPr>
                  <w:rFonts w:asciiTheme="majorEastAsia" w:eastAsiaTheme="majorEastAsia" w:hAnsiTheme="majorEastAsia" w:hint="eastAsia"/>
                  <w:b/>
                  <w:bCs/>
                  <w:sz w:val="24"/>
                  <w:szCs w:val="32"/>
                </w:rPr>
                <w:id w:val="1576779235"/>
                <w14:checkbox>
                  <w14:checked w14:val="0"/>
                  <w14:checkedState w14:val="2612" w14:font="ＭＳ ゴシック"/>
                  <w14:uncheckedState w14:val="2610" w14:font="ＭＳ ゴシック"/>
                </w14:checkbox>
              </w:sdtPr>
              <w:sdtEndPr/>
              <w:sdtContent>
                <w:r w:rsidR="00FD1F9B" w:rsidRPr="00797812">
                  <w:rPr>
                    <w:rFonts w:asciiTheme="majorEastAsia" w:eastAsiaTheme="majorEastAsia" w:hAnsiTheme="majorEastAsia" w:hint="eastAsia"/>
                    <w:b/>
                    <w:bCs/>
                    <w:sz w:val="24"/>
                    <w:szCs w:val="32"/>
                  </w:rPr>
                  <w:t>☐</w:t>
                </w:r>
              </w:sdtContent>
            </w:sdt>
          </w:p>
        </w:tc>
      </w:tr>
    </w:tbl>
    <w:p w14:paraId="41F8FFE7" w14:textId="77777777" w:rsidR="00FD1F9B" w:rsidRPr="00797812" w:rsidRDefault="00FD1F9B" w:rsidP="00FD1F9B">
      <w:pPr>
        <w:wordWrap w:val="0"/>
        <w:spacing w:line="240" w:lineRule="exact"/>
        <w:ind w:left="386" w:hangingChars="193" w:hanging="386"/>
        <w:jc w:val="left"/>
        <w:rPr>
          <w:rFonts w:asciiTheme="majorEastAsia" w:eastAsiaTheme="majorEastAsia" w:hAnsiTheme="majorEastAsia"/>
          <w:sz w:val="20"/>
          <w:szCs w:val="20"/>
        </w:rPr>
      </w:pPr>
    </w:p>
    <w:p w14:paraId="087E16F0" w14:textId="6888C202" w:rsidR="00FD1F9B" w:rsidRPr="00797812" w:rsidRDefault="00FD1F9B" w:rsidP="00FD1F9B">
      <w:pPr>
        <w:wordWrap w:val="0"/>
        <w:spacing w:line="240" w:lineRule="exact"/>
        <w:ind w:left="425" w:hangingChars="193" w:hanging="425"/>
        <w:jc w:val="left"/>
        <w:rPr>
          <w:rFonts w:asciiTheme="majorEastAsia" w:eastAsiaTheme="majorEastAsia" w:hAnsiTheme="majorEastAsia"/>
          <w:sz w:val="20"/>
          <w:szCs w:val="20"/>
        </w:rPr>
      </w:pPr>
      <w:r w:rsidRPr="00797812">
        <w:rPr>
          <w:rFonts w:asciiTheme="majorEastAsia" w:eastAsiaTheme="majorEastAsia" w:hAnsiTheme="majorEastAsia" w:hint="eastAsia"/>
          <w:sz w:val="22"/>
          <w:szCs w:val="22"/>
        </w:rPr>
        <w:t xml:space="preserve">※　</w:t>
      </w:r>
      <w:r w:rsidRPr="00797812">
        <w:rPr>
          <w:rFonts w:asciiTheme="majorEastAsia" w:eastAsiaTheme="majorEastAsia" w:hAnsiTheme="majorEastAsia" w:hint="eastAsia"/>
          <w:sz w:val="22"/>
          <w:szCs w:val="22"/>
          <w:u w:val="single"/>
        </w:rPr>
        <w:t>提出書類に不備のある場合、審査対象とならない</w:t>
      </w:r>
      <w:r w:rsidR="00B80FF1">
        <w:rPr>
          <w:rFonts w:asciiTheme="majorEastAsia" w:eastAsiaTheme="majorEastAsia" w:hAnsiTheme="majorEastAsia" w:hint="eastAsia"/>
          <w:sz w:val="22"/>
          <w:szCs w:val="22"/>
          <w:u w:val="single"/>
        </w:rPr>
        <w:t>場合</w:t>
      </w:r>
      <w:r w:rsidRPr="00797812">
        <w:rPr>
          <w:rFonts w:asciiTheme="majorEastAsia" w:eastAsiaTheme="majorEastAsia" w:hAnsiTheme="majorEastAsia" w:hint="eastAsia"/>
          <w:sz w:val="22"/>
          <w:szCs w:val="22"/>
          <w:u w:val="single"/>
        </w:rPr>
        <w:t>があります</w:t>
      </w:r>
      <w:r w:rsidRPr="00797812">
        <w:rPr>
          <w:rFonts w:asciiTheme="majorEastAsia" w:eastAsiaTheme="majorEastAsia" w:hAnsiTheme="majorEastAsia" w:hint="eastAsia"/>
          <w:sz w:val="22"/>
          <w:szCs w:val="22"/>
        </w:rPr>
        <w:t>のでご注意ください。</w:t>
      </w:r>
    </w:p>
    <w:p w14:paraId="6842BCBE" w14:textId="77777777" w:rsidR="00FD1F9B" w:rsidRPr="00797812" w:rsidRDefault="00FD1F9B" w:rsidP="00FD1F9B">
      <w:pPr>
        <w:wordWrap w:val="0"/>
        <w:spacing w:line="240" w:lineRule="exact"/>
        <w:ind w:left="386" w:hangingChars="193" w:hanging="386"/>
        <w:jc w:val="left"/>
        <w:rPr>
          <w:rFonts w:asciiTheme="majorEastAsia" w:eastAsiaTheme="majorEastAsia" w:hAnsiTheme="majorEastAsia"/>
          <w:sz w:val="20"/>
          <w:szCs w:val="20"/>
        </w:rPr>
      </w:pPr>
    </w:p>
    <w:p w14:paraId="634FB0C5" w14:textId="77777777" w:rsidR="00FD1F9B" w:rsidRPr="00797812" w:rsidRDefault="00FD1F9B" w:rsidP="00FD1F9B">
      <w:pPr>
        <w:wordWrap w:val="0"/>
        <w:spacing w:line="240" w:lineRule="exact"/>
        <w:ind w:left="386" w:hangingChars="193" w:hanging="386"/>
        <w:jc w:val="left"/>
        <w:rPr>
          <w:rFonts w:asciiTheme="majorEastAsia" w:eastAsiaTheme="majorEastAsia" w:hAnsiTheme="majorEastAsia"/>
          <w:sz w:val="20"/>
          <w:szCs w:val="20"/>
        </w:rPr>
      </w:pPr>
    </w:p>
    <w:p w14:paraId="033D570D" w14:textId="77777777" w:rsidR="00FD1F9B" w:rsidRPr="00797812" w:rsidRDefault="00FD1F9B" w:rsidP="00FD1F9B">
      <w:pPr>
        <w:wordWrap w:val="0"/>
        <w:spacing w:line="240" w:lineRule="exact"/>
        <w:ind w:left="405" w:hangingChars="193" w:hanging="405"/>
        <w:jc w:val="left"/>
        <w:rPr>
          <w:rFonts w:asciiTheme="majorEastAsia" w:eastAsiaTheme="majorEastAsia" w:hAnsiTheme="majorEastAsia"/>
          <w:szCs w:val="21"/>
        </w:rPr>
      </w:pPr>
      <w:r w:rsidRPr="00797812">
        <w:rPr>
          <w:rFonts w:asciiTheme="majorEastAsia" w:eastAsiaTheme="majorEastAsia" w:hAnsiTheme="majorEastAsia" w:hint="eastAsia"/>
          <w:szCs w:val="21"/>
        </w:rPr>
        <w:t>【提出の際の留意点】</w:t>
      </w:r>
    </w:p>
    <w:p w14:paraId="63414D43" w14:textId="77777777" w:rsidR="00FD1F9B" w:rsidRPr="00797812" w:rsidRDefault="00FD1F9B" w:rsidP="00FD1F9B">
      <w:pPr>
        <w:wordWrap w:val="0"/>
        <w:spacing w:line="240" w:lineRule="exact"/>
        <w:ind w:left="386" w:hangingChars="193" w:hanging="386"/>
        <w:jc w:val="left"/>
        <w:rPr>
          <w:rFonts w:asciiTheme="majorEastAsia" w:eastAsiaTheme="majorEastAsia" w:hAnsiTheme="majorEastAsia"/>
          <w:sz w:val="20"/>
          <w:szCs w:val="20"/>
        </w:rPr>
      </w:pPr>
    </w:p>
    <w:p w14:paraId="5B3DDE61" w14:textId="77777777" w:rsidR="00FD1F9B" w:rsidRPr="00797812" w:rsidRDefault="00FD1F9B" w:rsidP="00FD1F9B">
      <w:pPr>
        <w:wordWrap w:val="0"/>
        <w:spacing w:line="240" w:lineRule="exact"/>
        <w:ind w:left="440" w:hangingChars="200" w:hanging="440"/>
        <w:jc w:val="left"/>
        <w:rPr>
          <w:rFonts w:asciiTheme="majorEastAsia" w:eastAsiaTheme="majorEastAsia" w:hAnsiTheme="majorEastAsia"/>
          <w:kern w:val="0"/>
          <w:sz w:val="22"/>
          <w:szCs w:val="22"/>
        </w:rPr>
      </w:pPr>
      <w:r w:rsidRPr="00797812">
        <w:rPr>
          <w:rFonts w:asciiTheme="majorEastAsia" w:eastAsiaTheme="majorEastAsia" w:hAnsiTheme="majorEastAsia" w:hint="eastAsia"/>
          <w:sz w:val="22"/>
          <w:szCs w:val="22"/>
        </w:rPr>
        <w:t xml:space="preserve">※　</w:t>
      </w:r>
      <w:r w:rsidRPr="00797812">
        <w:rPr>
          <w:rFonts w:asciiTheme="majorEastAsia" w:eastAsiaTheme="majorEastAsia" w:hAnsiTheme="majorEastAsia" w:hint="eastAsia"/>
          <w:kern w:val="0"/>
          <w:sz w:val="22"/>
          <w:szCs w:val="22"/>
        </w:rPr>
        <w:t>提出書類は審査、契約、管理、確定、精算といった一連の業務遂行のためにのみ利用し、申請者の秘密は保持します。</w:t>
      </w:r>
    </w:p>
    <w:p w14:paraId="6F891450" w14:textId="77777777" w:rsidR="00FD1F9B" w:rsidRPr="00797812" w:rsidRDefault="00FD1F9B" w:rsidP="00FD1F9B">
      <w:pPr>
        <w:wordWrap w:val="0"/>
        <w:spacing w:line="240" w:lineRule="exact"/>
        <w:ind w:left="425" w:hangingChars="193" w:hanging="425"/>
        <w:jc w:val="left"/>
        <w:rPr>
          <w:rFonts w:asciiTheme="majorEastAsia" w:eastAsiaTheme="majorEastAsia" w:hAnsiTheme="majorEastAsia"/>
          <w:kern w:val="0"/>
          <w:sz w:val="22"/>
          <w:szCs w:val="22"/>
        </w:rPr>
      </w:pPr>
    </w:p>
    <w:p w14:paraId="78DD4289" w14:textId="77777777" w:rsidR="00FD1F9B" w:rsidRPr="00797812" w:rsidRDefault="00FD1F9B" w:rsidP="00FD1F9B">
      <w:pPr>
        <w:wordWrap w:val="0"/>
        <w:spacing w:line="240" w:lineRule="exact"/>
        <w:ind w:left="425" w:hangingChars="193" w:hanging="425"/>
        <w:jc w:val="left"/>
        <w:rPr>
          <w:rFonts w:asciiTheme="majorEastAsia" w:eastAsiaTheme="majorEastAsia" w:hAnsiTheme="majorEastAsia"/>
          <w:kern w:val="0"/>
          <w:sz w:val="22"/>
          <w:szCs w:val="22"/>
        </w:rPr>
      </w:pPr>
      <w:r w:rsidRPr="00797812">
        <w:rPr>
          <w:rFonts w:asciiTheme="majorEastAsia" w:eastAsiaTheme="majorEastAsia" w:hAnsiTheme="majorEastAsia" w:hint="eastAsia"/>
          <w:kern w:val="0"/>
          <w:sz w:val="22"/>
          <w:szCs w:val="22"/>
        </w:rPr>
        <w:t>※　提出書類の返却はいたしませんので、必ず、原本の控えを保持してください。</w:t>
      </w:r>
      <w:r w:rsidRPr="00797812">
        <w:rPr>
          <w:rFonts w:asciiTheme="majorEastAsia" w:eastAsiaTheme="majorEastAsia" w:hAnsiTheme="majorEastAsia"/>
          <w:kern w:val="0"/>
          <w:sz w:val="22"/>
          <w:szCs w:val="22"/>
        </w:rPr>
        <w:t xml:space="preserve"> </w:t>
      </w:r>
    </w:p>
    <w:p w14:paraId="5B4E7D2D" w14:textId="77777777" w:rsidR="00FD1F9B" w:rsidRPr="00797812" w:rsidRDefault="00FD1F9B" w:rsidP="00FD1F9B">
      <w:pPr>
        <w:wordWrap w:val="0"/>
        <w:spacing w:line="240" w:lineRule="exact"/>
        <w:ind w:left="425" w:hangingChars="193" w:hanging="425"/>
        <w:jc w:val="left"/>
        <w:rPr>
          <w:rFonts w:asciiTheme="majorEastAsia" w:eastAsiaTheme="majorEastAsia" w:hAnsiTheme="majorEastAsia"/>
          <w:sz w:val="22"/>
          <w:szCs w:val="22"/>
        </w:rPr>
      </w:pPr>
    </w:p>
    <w:p w14:paraId="6D25077A" w14:textId="77777777" w:rsidR="00FD1F9B" w:rsidRPr="00797812" w:rsidRDefault="00FD1F9B" w:rsidP="00FD1F9B">
      <w:pPr>
        <w:wordWrap w:val="0"/>
        <w:spacing w:line="240" w:lineRule="exact"/>
        <w:ind w:left="425" w:hangingChars="193" w:hanging="425"/>
        <w:jc w:val="left"/>
        <w:rPr>
          <w:rFonts w:asciiTheme="majorEastAsia" w:eastAsiaTheme="majorEastAsia" w:hAnsiTheme="majorEastAsia"/>
          <w:sz w:val="22"/>
          <w:szCs w:val="22"/>
        </w:rPr>
      </w:pPr>
      <w:r w:rsidRPr="00797812">
        <w:rPr>
          <w:rFonts w:asciiTheme="majorEastAsia" w:eastAsiaTheme="majorEastAsia" w:hAnsiTheme="majorEastAsia" w:hint="eastAsia"/>
          <w:sz w:val="22"/>
          <w:szCs w:val="22"/>
        </w:rPr>
        <w:t>※　申請書の作成にあたっては、</w:t>
      </w:r>
      <w:r w:rsidRPr="00797812">
        <w:rPr>
          <w:rFonts w:asciiTheme="majorEastAsia" w:eastAsiaTheme="majorEastAsia" w:hAnsiTheme="majorEastAsia" w:hint="eastAsia"/>
          <w:sz w:val="22"/>
          <w:szCs w:val="22"/>
          <w:u w:val="single"/>
        </w:rPr>
        <w:t>金額・日付等の数値や名称に申請書内での不整合がないか確認してください。</w:t>
      </w:r>
    </w:p>
    <w:p w14:paraId="1D7521DE" w14:textId="61C25CD0" w:rsidR="0027224F" w:rsidRPr="00FD1F9B" w:rsidRDefault="0027224F" w:rsidP="00FD1F9B">
      <w:pPr>
        <w:spacing w:line="0" w:lineRule="atLeast"/>
        <w:rPr>
          <w:rFonts w:asciiTheme="majorEastAsia" w:eastAsiaTheme="majorEastAsia" w:hAnsiTheme="majorEastAsia"/>
          <w:sz w:val="20"/>
          <w:szCs w:val="20"/>
        </w:rPr>
      </w:pPr>
    </w:p>
    <w:sectPr w:rsidR="0027224F" w:rsidRPr="00FD1F9B"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35104" w14:textId="77777777" w:rsidR="00630C32" w:rsidRDefault="00630C32">
      <w:r>
        <w:separator/>
      </w:r>
    </w:p>
  </w:endnote>
  <w:endnote w:type="continuationSeparator" w:id="0">
    <w:p w14:paraId="78C68BF1" w14:textId="77777777" w:rsidR="00630C32" w:rsidRDefault="00630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76B7E" w14:textId="77777777" w:rsidR="00630C32" w:rsidRDefault="00630C32">
      <w:r>
        <w:separator/>
      </w:r>
    </w:p>
  </w:footnote>
  <w:footnote w:type="continuationSeparator" w:id="0">
    <w:p w14:paraId="42DC413A" w14:textId="77777777" w:rsidR="00630C32" w:rsidRDefault="00630C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52B"/>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5A80"/>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12BB"/>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C32"/>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D11"/>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199C"/>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17C"/>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434D"/>
    <w:rsid w:val="007F5752"/>
    <w:rsid w:val="007F575C"/>
    <w:rsid w:val="007F60D4"/>
    <w:rsid w:val="007F633D"/>
    <w:rsid w:val="007F6503"/>
    <w:rsid w:val="007F659E"/>
    <w:rsid w:val="007F6B30"/>
    <w:rsid w:val="007F6D78"/>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1ED"/>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4BE"/>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66C2"/>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3B43"/>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0FF1"/>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450A"/>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360"/>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1B6"/>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5A4"/>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8FF"/>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1F9B"/>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799</Words>
  <Characters>226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CharactersWithSpaces>
  <SharedDoc>false</SharedDoc>
  <HLinks>
    <vt:vector size="234" baseType="variant">
      <vt:variant>
        <vt:i4>1114205</vt:i4>
      </vt:variant>
      <vt:variant>
        <vt:i4>213</vt:i4>
      </vt:variant>
      <vt:variant>
        <vt:i4>0</vt:i4>
      </vt:variant>
      <vt:variant>
        <vt:i4>5</vt:i4>
      </vt:variant>
      <vt:variant>
        <vt:lpwstr>http://www.mizuho-ir.co.jp/topics/tsunami-ritti/</vt:lpwstr>
      </vt:variant>
      <vt:variant>
        <vt:lpwstr/>
      </vt:variant>
      <vt:variant>
        <vt:i4>1638523</vt:i4>
      </vt:variant>
      <vt:variant>
        <vt:i4>210</vt:i4>
      </vt:variant>
      <vt:variant>
        <vt:i4>0</vt:i4>
      </vt:variant>
      <vt:variant>
        <vt:i4>5</vt:i4>
      </vt:variant>
      <vt:variant>
        <vt:lpwstr>mailto:tsunami-ritti@mizuho-ir.co.jp</vt:lpwstr>
      </vt:variant>
      <vt:variant>
        <vt:lpwstr/>
      </vt:variant>
      <vt:variant>
        <vt:i4>3539045</vt:i4>
      </vt:variant>
      <vt:variant>
        <vt:i4>207</vt:i4>
      </vt:variant>
      <vt:variant>
        <vt:i4>0</vt:i4>
      </vt:variant>
      <vt:variant>
        <vt:i4>5</vt:i4>
      </vt:variant>
      <vt:variant>
        <vt:lpwstr>http://www.meti.go.jp/</vt:lpwstr>
      </vt:variant>
      <vt:variant>
        <vt:lpwstr/>
      </vt:variant>
      <vt:variant>
        <vt:i4>6553697</vt:i4>
      </vt:variant>
      <vt:variant>
        <vt:i4>201</vt:i4>
      </vt:variant>
      <vt:variant>
        <vt:i4>0</vt:i4>
      </vt:variant>
      <vt:variant>
        <vt:i4>5</vt:i4>
      </vt:variant>
      <vt:variant>
        <vt:lpwstr>http://www.chusho.meti.go.jp/keiei/kakushin/nintei/</vt:lpwstr>
      </vt:variant>
      <vt:variant>
        <vt:lpwstr/>
      </vt:variant>
      <vt:variant>
        <vt:i4>2359413</vt:i4>
      </vt:variant>
      <vt:variant>
        <vt:i4>195</vt:i4>
      </vt:variant>
      <vt:variant>
        <vt:i4>0</vt:i4>
      </vt:variant>
      <vt:variant>
        <vt:i4>5</vt:i4>
      </vt:variant>
      <vt:variant>
        <vt:lpwstr>http://www.mizuho-ir.co.jp/topics/tsunami-ritti/03/02.html</vt:lpwstr>
      </vt:variant>
      <vt:variant>
        <vt:lpwstr/>
      </vt:variant>
      <vt:variant>
        <vt:i4>1114205</vt:i4>
      </vt:variant>
      <vt:variant>
        <vt:i4>192</vt:i4>
      </vt:variant>
      <vt:variant>
        <vt:i4>0</vt:i4>
      </vt:variant>
      <vt:variant>
        <vt:i4>5</vt:i4>
      </vt:variant>
      <vt:variant>
        <vt:lpwstr>http://www.mizuho-ir.co.jp/topics/tsunami-ritti/</vt:lpwstr>
      </vt:variant>
      <vt:variant>
        <vt:lpwstr/>
      </vt:variant>
      <vt:variant>
        <vt:i4>1638523</vt:i4>
      </vt:variant>
      <vt:variant>
        <vt:i4>189</vt:i4>
      </vt:variant>
      <vt:variant>
        <vt:i4>0</vt:i4>
      </vt:variant>
      <vt:variant>
        <vt:i4>5</vt:i4>
      </vt:variant>
      <vt:variant>
        <vt:lpwstr>mailto:tsunami-ritti@mizuho-ir.co.jp</vt:lpwstr>
      </vt:variant>
      <vt:variant>
        <vt:lpwstr/>
      </vt:variant>
      <vt:variant>
        <vt:i4>1114205</vt:i4>
      </vt:variant>
      <vt:variant>
        <vt:i4>186</vt:i4>
      </vt:variant>
      <vt:variant>
        <vt:i4>0</vt:i4>
      </vt:variant>
      <vt:variant>
        <vt:i4>5</vt:i4>
      </vt:variant>
      <vt:variant>
        <vt:lpwstr>http://www.mizuho-ir.co.jp/topics/tsunami-ritti/</vt:lpwstr>
      </vt:variant>
      <vt:variant>
        <vt:lpwstr/>
      </vt:variant>
      <vt:variant>
        <vt:i4>1638523</vt:i4>
      </vt:variant>
      <vt:variant>
        <vt:i4>183</vt:i4>
      </vt:variant>
      <vt:variant>
        <vt:i4>0</vt:i4>
      </vt:variant>
      <vt:variant>
        <vt:i4>5</vt:i4>
      </vt:variant>
      <vt:variant>
        <vt:lpwstr>mailto:tsunami-ritti@mizuho-ir.co.jp</vt:lpwstr>
      </vt:variant>
      <vt:variant>
        <vt:lpwstr/>
      </vt:variant>
      <vt:variant>
        <vt:i4>1310774</vt:i4>
      </vt:variant>
      <vt:variant>
        <vt:i4>176</vt:i4>
      </vt:variant>
      <vt:variant>
        <vt:i4>0</vt:i4>
      </vt:variant>
      <vt:variant>
        <vt:i4>5</vt:i4>
      </vt:variant>
      <vt:variant>
        <vt:lpwstr/>
      </vt:variant>
      <vt:variant>
        <vt:lpwstr>_Toc356410220</vt:lpwstr>
      </vt:variant>
      <vt:variant>
        <vt:i4>1507382</vt:i4>
      </vt:variant>
      <vt:variant>
        <vt:i4>170</vt:i4>
      </vt:variant>
      <vt:variant>
        <vt:i4>0</vt:i4>
      </vt:variant>
      <vt:variant>
        <vt:i4>5</vt:i4>
      </vt:variant>
      <vt:variant>
        <vt:lpwstr/>
      </vt:variant>
      <vt:variant>
        <vt:lpwstr>_Toc356410219</vt:lpwstr>
      </vt:variant>
      <vt:variant>
        <vt:i4>1507382</vt:i4>
      </vt:variant>
      <vt:variant>
        <vt:i4>164</vt:i4>
      </vt:variant>
      <vt:variant>
        <vt:i4>0</vt:i4>
      </vt:variant>
      <vt:variant>
        <vt:i4>5</vt:i4>
      </vt:variant>
      <vt:variant>
        <vt:lpwstr/>
      </vt:variant>
      <vt:variant>
        <vt:lpwstr>_Toc356410218</vt:lpwstr>
      </vt:variant>
      <vt:variant>
        <vt:i4>1507382</vt:i4>
      </vt:variant>
      <vt:variant>
        <vt:i4>158</vt:i4>
      </vt:variant>
      <vt:variant>
        <vt:i4>0</vt:i4>
      </vt:variant>
      <vt:variant>
        <vt:i4>5</vt:i4>
      </vt:variant>
      <vt:variant>
        <vt:lpwstr/>
      </vt:variant>
      <vt:variant>
        <vt:lpwstr>_Toc356410217</vt:lpwstr>
      </vt:variant>
      <vt:variant>
        <vt:i4>1507382</vt:i4>
      </vt:variant>
      <vt:variant>
        <vt:i4>152</vt:i4>
      </vt:variant>
      <vt:variant>
        <vt:i4>0</vt:i4>
      </vt:variant>
      <vt:variant>
        <vt:i4>5</vt:i4>
      </vt:variant>
      <vt:variant>
        <vt:lpwstr/>
      </vt:variant>
      <vt:variant>
        <vt:lpwstr>_Toc356410216</vt:lpwstr>
      </vt:variant>
      <vt:variant>
        <vt:i4>1507382</vt:i4>
      </vt:variant>
      <vt:variant>
        <vt:i4>146</vt:i4>
      </vt:variant>
      <vt:variant>
        <vt:i4>0</vt:i4>
      </vt:variant>
      <vt:variant>
        <vt:i4>5</vt:i4>
      </vt:variant>
      <vt:variant>
        <vt:lpwstr/>
      </vt:variant>
      <vt:variant>
        <vt:lpwstr>_Toc356410215</vt:lpwstr>
      </vt:variant>
      <vt:variant>
        <vt:i4>1507382</vt:i4>
      </vt:variant>
      <vt:variant>
        <vt:i4>140</vt:i4>
      </vt:variant>
      <vt:variant>
        <vt:i4>0</vt:i4>
      </vt:variant>
      <vt:variant>
        <vt:i4>5</vt:i4>
      </vt:variant>
      <vt:variant>
        <vt:lpwstr/>
      </vt:variant>
      <vt:variant>
        <vt:lpwstr>_Toc356410214</vt:lpwstr>
      </vt:variant>
      <vt:variant>
        <vt:i4>1507382</vt:i4>
      </vt:variant>
      <vt:variant>
        <vt:i4>134</vt:i4>
      </vt:variant>
      <vt:variant>
        <vt:i4>0</vt:i4>
      </vt:variant>
      <vt:variant>
        <vt:i4>5</vt:i4>
      </vt:variant>
      <vt:variant>
        <vt:lpwstr/>
      </vt:variant>
      <vt:variant>
        <vt:lpwstr>_Toc356410213</vt:lpwstr>
      </vt:variant>
      <vt:variant>
        <vt:i4>1507382</vt:i4>
      </vt:variant>
      <vt:variant>
        <vt:i4>128</vt:i4>
      </vt:variant>
      <vt:variant>
        <vt:i4>0</vt:i4>
      </vt:variant>
      <vt:variant>
        <vt:i4>5</vt:i4>
      </vt:variant>
      <vt:variant>
        <vt:lpwstr/>
      </vt:variant>
      <vt:variant>
        <vt:lpwstr>_Toc356410212</vt:lpwstr>
      </vt:variant>
      <vt:variant>
        <vt:i4>1507382</vt:i4>
      </vt:variant>
      <vt:variant>
        <vt:i4>122</vt:i4>
      </vt:variant>
      <vt:variant>
        <vt:i4>0</vt:i4>
      </vt:variant>
      <vt:variant>
        <vt:i4>5</vt:i4>
      </vt:variant>
      <vt:variant>
        <vt:lpwstr/>
      </vt:variant>
      <vt:variant>
        <vt:lpwstr>_Toc356410211</vt:lpwstr>
      </vt:variant>
      <vt:variant>
        <vt:i4>1507382</vt:i4>
      </vt:variant>
      <vt:variant>
        <vt:i4>116</vt:i4>
      </vt:variant>
      <vt:variant>
        <vt:i4>0</vt:i4>
      </vt:variant>
      <vt:variant>
        <vt:i4>5</vt:i4>
      </vt:variant>
      <vt:variant>
        <vt:lpwstr/>
      </vt:variant>
      <vt:variant>
        <vt:lpwstr>_Toc356410210</vt:lpwstr>
      </vt:variant>
      <vt:variant>
        <vt:i4>1441846</vt:i4>
      </vt:variant>
      <vt:variant>
        <vt:i4>110</vt:i4>
      </vt:variant>
      <vt:variant>
        <vt:i4>0</vt:i4>
      </vt:variant>
      <vt:variant>
        <vt:i4>5</vt:i4>
      </vt:variant>
      <vt:variant>
        <vt:lpwstr/>
      </vt:variant>
      <vt:variant>
        <vt:lpwstr>_Toc356410209</vt:lpwstr>
      </vt:variant>
      <vt:variant>
        <vt:i4>1441846</vt:i4>
      </vt:variant>
      <vt:variant>
        <vt:i4>104</vt:i4>
      </vt:variant>
      <vt:variant>
        <vt:i4>0</vt:i4>
      </vt:variant>
      <vt:variant>
        <vt:i4>5</vt:i4>
      </vt:variant>
      <vt:variant>
        <vt:lpwstr/>
      </vt:variant>
      <vt:variant>
        <vt:lpwstr>_Toc356410208</vt:lpwstr>
      </vt:variant>
      <vt:variant>
        <vt:i4>1441846</vt:i4>
      </vt:variant>
      <vt:variant>
        <vt:i4>98</vt:i4>
      </vt:variant>
      <vt:variant>
        <vt:i4>0</vt:i4>
      </vt:variant>
      <vt:variant>
        <vt:i4>5</vt:i4>
      </vt:variant>
      <vt:variant>
        <vt:lpwstr/>
      </vt:variant>
      <vt:variant>
        <vt:lpwstr>_Toc356410207</vt:lpwstr>
      </vt:variant>
      <vt:variant>
        <vt:i4>1441846</vt:i4>
      </vt:variant>
      <vt:variant>
        <vt:i4>92</vt:i4>
      </vt:variant>
      <vt:variant>
        <vt:i4>0</vt:i4>
      </vt:variant>
      <vt:variant>
        <vt:i4>5</vt:i4>
      </vt:variant>
      <vt:variant>
        <vt:lpwstr/>
      </vt:variant>
      <vt:variant>
        <vt:lpwstr>_Toc356410206</vt:lpwstr>
      </vt:variant>
      <vt:variant>
        <vt:i4>1441846</vt:i4>
      </vt:variant>
      <vt:variant>
        <vt:i4>86</vt:i4>
      </vt:variant>
      <vt:variant>
        <vt:i4>0</vt:i4>
      </vt:variant>
      <vt:variant>
        <vt:i4>5</vt:i4>
      </vt:variant>
      <vt:variant>
        <vt:lpwstr/>
      </vt:variant>
      <vt:variant>
        <vt:lpwstr>_Toc356410205</vt:lpwstr>
      </vt:variant>
      <vt:variant>
        <vt:i4>1441846</vt:i4>
      </vt:variant>
      <vt:variant>
        <vt:i4>80</vt:i4>
      </vt:variant>
      <vt:variant>
        <vt:i4>0</vt:i4>
      </vt:variant>
      <vt:variant>
        <vt:i4>5</vt:i4>
      </vt:variant>
      <vt:variant>
        <vt:lpwstr/>
      </vt:variant>
      <vt:variant>
        <vt:lpwstr>_Toc356410204</vt:lpwstr>
      </vt:variant>
      <vt:variant>
        <vt:i4>1441846</vt:i4>
      </vt:variant>
      <vt:variant>
        <vt:i4>74</vt:i4>
      </vt:variant>
      <vt:variant>
        <vt:i4>0</vt:i4>
      </vt:variant>
      <vt:variant>
        <vt:i4>5</vt:i4>
      </vt:variant>
      <vt:variant>
        <vt:lpwstr/>
      </vt:variant>
      <vt:variant>
        <vt:lpwstr>_Toc356410203</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2023-03-28T01:43:00Z</dcterms:created>
  <dcterms:modified xsi:type="dcterms:W3CDTF">2023-03-30T13:29:00Z</dcterms:modified>
</cp:coreProperties>
</file>